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37" w:rsidRPr="00CA17A1" w:rsidRDefault="00871137" w:rsidP="00871137">
      <w:pPr>
        <w:spacing w:after="0" w:line="240" w:lineRule="auto"/>
        <w:jc w:val="both"/>
        <w:rPr>
          <w:rFonts w:ascii="Times New Roman" w:hAnsi="Times New Roman"/>
          <w:sz w:val="60"/>
          <w:szCs w:val="60"/>
        </w:rPr>
      </w:pPr>
      <w:bookmarkStart w:id="0" w:name="_GoBack"/>
      <w:bookmarkEnd w:id="0"/>
      <w:r>
        <w:rPr>
          <w:rFonts w:ascii="Times New Roman" w:hAnsi="Times New Roman"/>
          <w:noProof/>
          <w:sz w:val="60"/>
          <w:szCs w:val="6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36195</wp:posOffset>
            </wp:positionV>
            <wp:extent cx="804545" cy="1106805"/>
            <wp:effectExtent l="0" t="0" r="0" b="0"/>
            <wp:wrapSquare wrapText="left"/>
            <wp:docPr id="1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stem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7A1">
        <w:rPr>
          <w:rFonts w:ascii="Times New Roman" w:hAnsi="Times New Roman"/>
          <w:sz w:val="60"/>
          <w:szCs w:val="60"/>
        </w:rPr>
        <w:t>COMUNE DI PIMENTEL</w:t>
      </w:r>
    </w:p>
    <w:p w:rsidR="00871137" w:rsidRPr="00CA17A1" w:rsidRDefault="00871137" w:rsidP="00871137">
      <w:pPr>
        <w:spacing w:after="0" w:line="240" w:lineRule="auto"/>
        <w:ind w:left="1416"/>
        <w:jc w:val="both"/>
        <w:rPr>
          <w:rFonts w:ascii="Times New Roman" w:hAnsi="Times New Roman"/>
          <w:b/>
          <w:sz w:val="20"/>
          <w:szCs w:val="20"/>
        </w:rPr>
      </w:pPr>
      <w:r w:rsidRPr="00CA17A1">
        <w:rPr>
          <w:rFonts w:ascii="Times New Roman" w:hAnsi="Times New Roman"/>
          <w:b/>
          <w:sz w:val="20"/>
          <w:szCs w:val="20"/>
        </w:rPr>
        <w:t>Provincia di Cagliari</w:t>
      </w:r>
    </w:p>
    <w:p w:rsidR="00871137" w:rsidRPr="00CA17A1" w:rsidRDefault="00871137" w:rsidP="00871137">
      <w:pPr>
        <w:spacing w:after="0" w:line="240" w:lineRule="auto"/>
        <w:ind w:left="1416"/>
        <w:jc w:val="both"/>
        <w:rPr>
          <w:rFonts w:ascii="Times New Roman" w:hAnsi="Times New Roman"/>
          <w:sz w:val="16"/>
          <w:szCs w:val="16"/>
        </w:rPr>
      </w:pPr>
      <w:r w:rsidRPr="00CA17A1">
        <w:rPr>
          <w:rFonts w:ascii="Times New Roman" w:hAnsi="Times New Roman"/>
          <w:color w:val="072251"/>
          <w:sz w:val="16"/>
          <w:szCs w:val="16"/>
        </w:rPr>
        <w:t>Via Zanardelli, 1 - 09020 - Pimentel – CA</w:t>
      </w:r>
    </w:p>
    <w:p w:rsidR="00871137" w:rsidRPr="00CA17A1" w:rsidRDefault="00871137" w:rsidP="00871137">
      <w:pPr>
        <w:spacing w:after="0" w:line="240" w:lineRule="auto"/>
        <w:ind w:left="1416"/>
        <w:jc w:val="both"/>
        <w:rPr>
          <w:rFonts w:ascii="Times New Roman" w:hAnsi="Times New Roman"/>
          <w:color w:val="072251"/>
          <w:sz w:val="16"/>
          <w:szCs w:val="16"/>
        </w:rPr>
      </w:pPr>
      <w:r w:rsidRPr="00CA17A1">
        <w:rPr>
          <w:rFonts w:ascii="Times New Roman" w:hAnsi="Times New Roman"/>
          <w:color w:val="072251"/>
          <w:sz w:val="16"/>
          <w:szCs w:val="16"/>
        </w:rPr>
        <w:t>P.IVA 00532150927 - C.F. 00532150927</w:t>
      </w:r>
    </w:p>
    <w:p w:rsidR="00871137" w:rsidRPr="00194613" w:rsidRDefault="00871137" w:rsidP="00871137">
      <w:pPr>
        <w:spacing w:after="0" w:line="240" w:lineRule="auto"/>
        <w:ind w:left="1416"/>
        <w:jc w:val="both"/>
        <w:rPr>
          <w:rFonts w:ascii="Times New Roman" w:hAnsi="Times New Roman"/>
          <w:color w:val="072251"/>
          <w:sz w:val="16"/>
          <w:szCs w:val="16"/>
          <w:lang w:val="en-US"/>
        </w:rPr>
      </w:pPr>
      <w:r w:rsidRPr="00194613">
        <w:rPr>
          <w:rFonts w:ascii="Times New Roman" w:hAnsi="Times New Roman"/>
          <w:color w:val="072251"/>
          <w:sz w:val="16"/>
          <w:szCs w:val="16"/>
          <w:lang w:val="en-US"/>
        </w:rPr>
        <w:t>Tel. 07098004100 - Fax. 0709800340</w:t>
      </w:r>
    </w:p>
    <w:p w:rsidR="00871137" w:rsidRDefault="00871137" w:rsidP="00871137">
      <w:pPr>
        <w:pStyle w:val="Intestazione"/>
        <w:ind w:left="1416"/>
        <w:jc w:val="both"/>
        <w:rPr>
          <w:color w:val="072251"/>
          <w:sz w:val="16"/>
          <w:szCs w:val="16"/>
          <w:lang w:val="en-US"/>
        </w:rPr>
      </w:pPr>
      <w:r w:rsidRPr="00194613">
        <w:rPr>
          <w:color w:val="072251"/>
          <w:sz w:val="16"/>
          <w:szCs w:val="16"/>
          <w:lang w:val="en-US"/>
        </w:rPr>
        <w:t xml:space="preserve">Pec. </w:t>
      </w:r>
      <w:hyperlink r:id="rId6" w:history="1">
        <w:r w:rsidRPr="00DF3B89">
          <w:rPr>
            <w:rStyle w:val="Collegamentoipertestuale"/>
            <w:sz w:val="16"/>
            <w:szCs w:val="16"/>
            <w:lang w:val="en-US"/>
          </w:rPr>
          <w:t>protocollo@pec.comune.pimentel.ca.it</w:t>
        </w:r>
      </w:hyperlink>
    </w:p>
    <w:p w:rsidR="00871137" w:rsidRPr="00871137" w:rsidRDefault="00871137" w:rsidP="006C44FA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1B4676" w:rsidRPr="001B4676" w:rsidRDefault="001B4676" w:rsidP="006C44FA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1B4676" w:rsidRDefault="001B4676" w:rsidP="001B4676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Allegato alla determinazione n. 162 del 17/03/2017</w:t>
      </w:r>
    </w:p>
    <w:p w:rsidR="001B4676" w:rsidRPr="001B4676" w:rsidRDefault="001B4676" w:rsidP="006C44F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E1911" w:rsidRDefault="00CE1911" w:rsidP="006C44FA">
      <w:pPr>
        <w:spacing w:after="0" w:line="240" w:lineRule="auto"/>
        <w:jc w:val="center"/>
        <w:rPr>
          <w:rFonts w:ascii="Times New Roman" w:hAnsi="Times New Roman"/>
          <w:b/>
        </w:rPr>
      </w:pPr>
      <w:r w:rsidRPr="00CE1911">
        <w:rPr>
          <w:rFonts w:ascii="Times New Roman" w:hAnsi="Times New Roman"/>
          <w:b/>
        </w:rPr>
        <w:t>L 62/2000 Borse di studio a sostegno delle spese sostenute dalle famiglie per l'istruzione</w:t>
      </w:r>
    </w:p>
    <w:p w:rsidR="00CE1911" w:rsidRDefault="00CE1911" w:rsidP="006C44FA">
      <w:pPr>
        <w:spacing w:after="0" w:line="240" w:lineRule="auto"/>
        <w:jc w:val="center"/>
        <w:rPr>
          <w:rFonts w:ascii="Times New Roman" w:hAnsi="Times New Roman"/>
          <w:b/>
        </w:rPr>
      </w:pPr>
      <w:r w:rsidRPr="00CE1911">
        <w:rPr>
          <w:rFonts w:ascii="Times New Roman" w:hAnsi="Times New Roman"/>
          <w:b/>
        </w:rPr>
        <w:t xml:space="preserve">A.S. 2013/2014 </w:t>
      </w:r>
    </w:p>
    <w:p w:rsidR="006C44FA" w:rsidRPr="00CE1911" w:rsidRDefault="006C44FA" w:rsidP="006C44F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71137" w:rsidRDefault="00871137" w:rsidP="006C44FA">
      <w:pPr>
        <w:spacing w:after="0" w:line="240" w:lineRule="auto"/>
        <w:jc w:val="center"/>
        <w:rPr>
          <w:rFonts w:ascii="Times New Roman" w:hAnsi="Times New Roman"/>
          <w:b/>
        </w:rPr>
      </w:pPr>
      <w:r w:rsidRPr="004D73D7">
        <w:rPr>
          <w:rFonts w:ascii="Times New Roman" w:hAnsi="Times New Roman"/>
          <w:b/>
        </w:rPr>
        <w:t xml:space="preserve">APPROVAZIONE </w:t>
      </w:r>
      <w:r>
        <w:rPr>
          <w:rFonts w:ascii="Times New Roman" w:hAnsi="Times New Roman"/>
          <w:b/>
        </w:rPr>
        <w:t>DEFINITIVA</w:t>
      </w:r>
      <w:r w:rsidRPr="004D73D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RIPARTIZIONE FONDI</w:t>
      </w:r>
    </w:p>
    <w:p w:rsidR="006C44FA" w:rsidRPr="004D73D7" w:rsidRDefault="006C44FA" w:rsidP="006C44F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673"/>
        <w:gridCol w:w="673"/>
        <w:gridCol w:w="1087"/>
        <w:gridCol w:w="6264"/>
      </w:tblGrid>
      <w:tr w:rsidR="0097227C" w:rsidRPr="00CE1911" w:rsidTr="0097227C">
        <w:trPr>
          <w:trHeight w:val="300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lang w:eastAsia="it-IT"/>
              </w:rPr>
            </w:pPr>
            <w:proofErr w:type="spellStart"/>
            <w:r w:rsidRPr="00CE1911">
              <w:rPr>
                <w:rFonts w:eastAsia="Times New Roman"/>
                <w:b/>
                <w:bCs/>
                <w:color w:val="FF0000"/>
                <w:lang w:eastAsia="it-IT"/>
              </w:rPr>
              <w:t>Prot</w:t>
            </w:r>
            <w:proofErr w:type="spellEnd"/>
          </w:p>
        </w:tc>
        <w:tc>
          <w:tcPr>
            <w:tcW w:w="12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lang w:eastAsia="it-IT"/>
              </w:rPr>
            </w:pPr>
            <w:r w:rsidRPr="00CE1911">
              <w:rPr>
                <w:rFonts w:eastAsia="Times New Roman"/>
                <w:b/>
                <w:bCs/>
                <w:color w:val="FF0000"/>
                <w:lang w:eastAsia="it-IT"/>
              </w:rPr>
              <w:t>Del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lang w:eastAsia="it-IT"/>
              </w:rPr>
            </w:pPr>
            <w:r w:rsidRPr="00CE1911">
              <w:rPr>
                <w:rFonts w:eastAsia="Times New Roman"/>
                <w:b/>
                <w:bCs/>
                <w:color w:val="FF0000"/>
                <w:lang w:eastAsia="it-IT"/>
              </w:rPr>
              <w:t>Borsa Studio Nazionale L 62/2000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3688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51,99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3689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51,99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3694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43,32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3695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       -  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3696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43,32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3697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51,99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3712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51,99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3713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       -  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3723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43,32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3724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34,66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3739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34,66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3740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25,99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3761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34,66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3762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43,32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3763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43,32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3788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43,32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3794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34,66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3799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43,32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3809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51,99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3812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25,99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3813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34,66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3817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51,99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3818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51,99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3831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25,99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3833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       -  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3886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30,33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3887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30,33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3892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34,66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3912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43,32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3914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25,99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3916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32,93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3920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34,66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lastRenderedPageBreak/>
              <w:t>3921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56,76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3924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34,66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3938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43,32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3939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43,32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3940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51,99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3941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51,99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3944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34,66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3952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       -  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3953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       -  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3992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51,99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3993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>2016</w:t>
            </w:r>
          </w:p>
        </w:tc>
        <w:tc>
          <w:tcPr>
            <w:tcW w:w="3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CE1911">
              <w:rPr>
                <w:rFonts w:eastAsia="Times New Roman"/>
                <w:color w:val="000000"/>
                <w:lang w:eastAsia="it-IT"/>
              </w:rPr>
              <w:t xml:space="preserve">                                                          60,65 </w:t>
            </w: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97227C" w:rsidRPr="00CE1911" w:rsidTr="0097227C">
        <w:trPr>
          <w:trHeight w:val="300"/>
        </w:trPr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27C" w:rsidRPr="00CE1911" w:rsidRDefault="0097227C" w:rsidP="00CE19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CE1911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                                                   1.580,00 </w:t>
            </w:r>
          </w:p>
        </w:tc>
      </w:tr>
    </w:tbl>
    <w:p w:rsidR="000C77D9" w:rsidRDefault="000C77D9"/>
    <w:sectPr w:rsidR="000C77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37"/>
    <w:rsid w:val="000C77D9"/>
    <w:rsid w:val="001B4676"/>
    <w:rsid w:val="00551C47"/>
    <w:rsid w:val="006C44FA"/>
    <w:rsid w:val="00800BB3"/>
    <w:rsid w:val="00871137"/>
    <w:rsid w:val="0097227C"/>
    <w:rsid w:val="00CE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13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7113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13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8711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13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7113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13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871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tocollo@pec.comune.pimentel.c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Perra</dc:creator>
  <cp:lastModifiedBy>Andrea Perra</cp:lastModifiedBy>
  <cp:revision>2</cp:revision>
  <dcterms:created xsi:type="dcterms:W3CDTF">2017-03-24T10:52:00Z</dcterms:created>
  <dcterms:modified xsi:type="dcterms:W3CDTF">2017-03-24T10:52:00Z</dcterms:modified>
</cp:coreProperties>
</file>