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26BF" w14:textId="77777777" w:rsidR="007F713A" w:rsidRPr="00E61F43" w:rsidRDefault="007F713A" w:rsidP="007F713A">
      <w:pPr>
        <w:ind w:left="720" w:firstLine="4809"/>
        <w:jc w:val="both"/>
        <w:rPr>
          <w:rFonts w:ascii="Arial" w:hAnsi="Arial" w:cs="Arial"/>
          <w:b/>
          <w:bCs/>
        </w:rPr>
      </w:pPr>
      <w:r w:rsidRPr="00E61F43">
        <w:rPr>
          <w:rFonts w:ascii="Arial" w:hAnsi="Arial" w:cs="Arial"/>
          <w:b/>
          <w:bCs/>
        </w:rPr>
        <w:t xml:space="preserve">Al Signor Sindaco </w:t>
      </w:r>
    </w:p>
    <w:p w14:paraId="6ED55F33" w14:textId="77777777" w:rsidR="007F713A" w:rsidRPr="00E61F43" w:rsidRDefault="007F713A" w:rsidP="007F713A">
      <w:pPr>
        <w:ind w:left="720" w:firstLine="4809"/>
        <w:jc w:val="both"/>
        <w:rPr>
          <w:rFonts w:ascii="Arial" w:hAnsi="Arial" w:cs="Arial"/>
          <w:b/>
          <w:bCs/>
        </w:rPr>
      </w:pPr>
      <w:r w:rsidRPr="00E61F43">
        <w:rPr>
          <w:rFonts w:ascii="Arial" w:hAnsi="Arial" w:cs="Arial"/>
          <w:b/>
          <w:bCs/>
        </w:rPr>
        <w:t xml:space="preserve">del Comune di Pimentel </w:t>
      </w:r>
    </w:p>
    <w:p w14:paraId="0AB22470" w14:textId="77777777" w:rsidR="007F713A" w:rsidRPr="00E61F43" w:rsidRDefault="007F713A" w:rsidP="007F713A">
      <w:pPr>
        <w:ind w:left="720"/>
        <w:jc w:val="both"/>
        <w:rPr>
          <w:rFonts w:ascii="Arial" w:hAnsi="Arial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833"/>
      </w:tblGrid>
      <w:tr w:rsidR="007F713A" w:rsidRPr="00E61F43" w14:paraId="79F73E2C" w14:textId="77777777" w:rsidTr="00177984">
        <w:trPr>
          <w:trHeight w:val="561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C5134A4" w14:textId="77777777" w:rsidR="007F713A" w:rsidRPr="00E61F43" w:rsidRDefault="007F713A" w:rsidP="00177984">
            <w:pPr>
              <w:pStyle w:val="Titolo1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61F43">
              <w:rPr>
                <w:rFonts w:ascii="Arial" w:hAnsi="Arial" w:cs="Arial"/>
                <w:i/>
                <w:sz w:val="24"/>
                <w:szCs w:val="24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3813E4DF" w14:textId="1711F10E" w:rsidR="007F713A" w:rsidRPr="00E61F43" w:rsidRDefault="007F713A" w:rsidP="007F713A">
            <w:pPr>
              <w:ind w:left="720" w:hanging="384"/>
              <w:jc w:val="both"/>
              <w:rPr>
                <w:rFonts w:ascii="Arial" w:hAnsi="Arial" w:cs="Arial"/>
                <w:b/>
                <w:bCs/>
              </w:rPr>
            </w:pPr>
            <w:r w:rsidRPr="00E61F43">
              <w:rPr>
                <w:rFonts w:ascii="Arial" w:hAnsi="Arial" w:cs="Arial"/>
                <w:b/>
                <w:bCs/>
              </w:rPr>
              <w:t xml:space="preserve">Richiesta autorizzazione per </w:t>
            </w:r>
          </w:p>
          <w:p w14:paraId="6E400CDC" w14:textId="77777777" w:rsidR="007F713A" w:rsidRPr="00E61F43" w:rsidRDefault="007F713A" w:rsidP="007F713A">
            <w:pPr>
              <w:ind w:left="720" w:hanging="862"/>
              <w:jc w:val="both"/>
              <w:rPr>
                <w:rFonts w:ascii="Arial" w:hAnsi="Arial" w:cs="Arial"/>
                <w:b/>
                <w:bCs/>
              </w:rPr>
            </w:pPr>
            <w:r w:rsidRPr="00E61F4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A3A4990" w14:textId="18AD7FF8" w:rsidR="007F713A" w:rsidRPr="00E61F43" w:rsidRDefault="007F713A" w:rsidP="007F71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E61F43">
              <w:rPr>
                <w:rFonts w:ascii="Arial" w:hAnsi="Arial" w:cs="Arial"/>
                <w:b/>
                <w:bCs/>
              </w:rPr>
              <w:t>Occupazione del suolo pubblico;</w:t>
            </w:r>
          </w:p>
          <w:p w14:paraId="1924D3AF" w14:textId="5993D2FC" w:rsidR="007F713A" w:rsidRPr="00E61F43" w:rsidRDefault="007F713A" w:rsidP="007F713A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E61F43">
              <w:rPr>
                <w:rFonts w:ascii="Arial" w:hAnsi="Arial" w:cs="Arial"/>
                <w:b/>
                <w:bCs/>
              </w:rPr>
              <w:t xml:space="preserve"> Accensione falò - Art.57 del T.U.L.P.S.</w:t>
            </w:r>
          </w:p>
          <w:p w14:paraId="4933E4AF" w14:textId="77777777" w:rsidR="00AC3781" w:rsidRPr="00E61F43" w:rsidRDefault="00AC3781" w:rsidP="007F713A">
            <w:pPr>
              <w:ind w:left="1500"/>
              <w:jc w:val="both"/>
              <w:rPr>
                <w:rFonts w:ascii="Arial" w:hAnsi="Arial" w:cs="Arial"/>
                <w:b/>
                <w:bCs/>
              </w:rPr>
            </w:pPr>
          </w:p>
          <w:p w14:paraId="4E0FAC80" w14:textId="125E5D74" w:rsidR="007F713A" w:rsidRPr="00E61F43" w:rsidRDefault="007F713A" w:rsidP="007F713A">
            <w:pPr>
              <w:ind w:left="1500"/>
              <w:jc w:val="both"/>
              <w:rPr>
                <w:rFonts w:ascii="Arial" w:hAnsi="Arial" w:cs="Arial"/>
                <w:b/>
                <w:bCs/>
              </w:rPr>
            </w:pPr>
            <w:r w:rsidRPr="00E61F43">
              <w:rPr>
                <w:rFonts w:ascii="Arial" w:hAnsi="Arial" w:cs="Arial"/>
                <w:b/>
                <w:bCs/>
              </w:rPr>
              <w:t>Preavviso manifestazione.</w:t>
            </w:r>
          </w:p>
          <w:p w14:paraId="5E2CDBC0" w14:textId="77777777" w:rsidR="007F713A" w:rsidRPr="00E61F43" w:rsidRDefault="007F713A" w:rsidP="0017798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713A" w:rsidRPr="00E61F43" w14:paraId="7CE30676" w14:textId="77777777" w:rsidTr="00177984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90DA1" w14:textId="77777777" w:rsidR="007F713A" w:rsidRPr="00E61F43" w:rsidRDefault="007F713A" w:rsidP="00177984">
            <w:pPr>
              <w:rPr>
                <w:rFonts w:ascii="Arial" w:hAnsi="Arial" w:cs="Arial"/>
                <w:b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2CA5D7" w14:textId="77777777" w:rsidR="007F713A" w:rsidRPr="00E61F43" w:rsidRDefault="007F713A" w:rsidP="00177984">
            <w:pPr>
              <w:rPr>
                <w:rFonts w:ascii="Arial" w:hAnsi="Arial" w:cs="Arial"/>
                <w:b/>
              </w:rPr>
            </w:pPr>
          </w:p>
        </w:tc>
      </w:tr>
    </w:tbl>
    <w:p w14:paraId="3F23998D" w14:textId="77777777" w:rsidR="007F713A" w:rsidRPr="00E61F43" w:rsidRDefault="007F713A" w:rsidP="007F713A">
      <w:pPr>
        <w:ind w:left="720" w:hanging="862"/>
        <w:jc w:val="both"/>
        <w:rPr>
          <w:rFonts w:ascii="Arial" w:hAnsi="Arial" w:cs="Arial"/>
          <w:b/>
          <w:bCs/>
        </w:rPr>
      </w:pPr>
    </w:p>
    <w:p w14:paraId="1A787A62" w14:textId="77777777" w:rsidR="007F713A" w:rsidRPr="00E61F43" w:rsidRDefault="007F713A" w:rsidP="007F713A">
      <w:pPr>
        <w:ind w:left="720"/>
        <w:jc w:val="both"/>
        <w:rPr>
          <w:rFonts w:ascii="Arial" w:hAnsi="Arial" w:cs="Arial"/>
          <w:b/>
          <w:bCs/>
        </w:rPr>
      </w:pPr>
      <w:r w:rsidRPr="00E61F43">
        <w:rPr>
          <w:rFonts w:ascii="Arial" w:hAnsi="Arial" w:cs="Arial"/>
          <w:b/>
          <w:bCs/>
        </w:rPr>
        <w:t xml:space="preserve">             </w:t>
      </w:r>
    </w:p>
    <w:p w14:paraId="7B123D3A" w14:textId="74709B31" w:rsidR="00AC3781" w:rsidRPr="001A209D" w:rsidRDefault="00AC3781" w:rsidP="001A209D">
      <w:pPr>
        <w:pStyle w:val="Default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Il sottoscritto ………………………</w:t>
      </w:r>
      <w:proofErr w:type="gramStart"/>
      <w:r w:rsidR="00E61F43" w:rsidRPr="001A209D">
        <w:rPr>
          <w:rFonts w:ascii="Arial" w:hAnsi="Arial" w:cs="Arial"/>
          <w:sz w:val="22"/>
          <w:szCs w:val="22"/>
        </w:rPr>
        <w:t>…….</w:t>
      </w:r>
      <w:proofErr w:type="gramEnd"/>
      <w:r w:rsidR="00E61F43" w:rsidRPr="001A209D">
        <w:rPr>
          <w:rFonts w:ascii="Arial" w:hAnsi="Arial" w:cs="Arial"/>
          <w:sz w:val="22"/>
          <w:szCs w:val="22"/>
        </w:rPr>
        <w:t>.</w:t>
      </w:r>
      <w:r w:rsidRPr="001A209D">
        <w:rPr>
          <w:rFonts w:ascii="Arial" w:hAnsi="Arial" w:cs="Arial"/>
          <w:sz w:val="22"/>
          <w:szCs w:val="22"/>
        </w:rPr>
        <w:t>…nato a ………………….……..……..il ….…………</w:t>
      </w:r>
    </w:p>
    <w:p w14:paraId="44465070" w14:textId="338C3C26" w:rsidR="00AC3781" w:rsidRPr="001A209D" w:rsidRDefault="00AC3781" w:rsidP="001A209D">
      <w:pPr>
        <w:pStyle w:val="Default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residente a ………………………………Via ………………</w:t>
      </w:r>
      <w:r w:rsidR="00E61F43" w:rsidRPr="001A209D">
        <w:rPr>
          <w:rFonts w:ascii="Arial" w:hAnsi="Arial" w:cs="Arial"/>
          <w:sz w:val="22"/>
          <w:szCs w:val="22"/>
        </w:rPr>
        <w:t>………</w:t>
      </w:r>
      <w:r w:rsidRPr="001A209D">
        <w:rPr>
          <w:rFonts w:ascii="Arial" w:hAnsi="Arial" w:cs="Arial"/>
          <w:sz w:val="22"/>
          <w:szCs w:val="22"/>
        </w:rPr>
        <w:t>………...…...…………n. …</w:t>
      </w:r>
    </w:p>
    <w:p w14:paraId="317E8522" w14:textId="7C94E16C" w:rsidR="00AC3781" w:rsidRPr="001A209D" w:rsidRDefault="00AC3781" w:rsidP="001A209D">
      <w:pPr>
        <w:pStyle w:val="Default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tel.</w:t>
      </w:r>
      <w:proofErr w:type="gramStart"/>
      <w:r w:rsidRPr="001A209D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1A209D">
        <w:rPr>
          <w:rFonts w:ascii="Arial" w:hAnsi="Arial" w:cs="Arial"/>
          <w:sz w:val="22"/>
          <w:szCs w:val="22"/>
        </w:rPr>
        <w:t>….………………….. email/PEC ……</w:t>
      </w:r>
      <w:r w:rsidR="00E61F43" w:rsidRPr="001A209D">
        <w:rPr>
          <w:rFonts w:ascii="Arial" w:hAnsi="Arial" w:cs="Arial"/>
          <w:sz w:val="22"/>
          <w:szCs w:val="22"/>
        </w:rPr>
        <w:t>…………………</w:t>
      </w:r>
      <w:r w:rsidRPr="001A209D">
        <w:rPr>
          <w:rFonts w:ascii="Arial" w:hAnsi="Arial" w:cs="Arial"/>
          <w:sz w:val="22"/>
          <w:szCs w:val="22"/>
        </w:rPr>
        <w:t>……………………………</w:t>
      </w:r>
      <w:proofErr w:type="gramStart"/>
      <w:r w:rsidRPr="001A209D">
        <w:rPr>
          <w:rFonts w:ascii="Arial" w:hAnsi="Arial" w:cs="Arial"/>
          <w:sz w:val="22"/>
          <w:szCs w:val="22"/>
        </w:rPr>
        <w:t>…….</w:t>
      </w:r>
      <w:proofErr w:type="gramEnd"/>
      <w:r w:rsidRPr="001A209D">
        <w:rPr>
          <w:rFonts w:ascii="Arial" w:hAnsi="Arial" w:cs="Arial"/>
          <w:sz w:val="22"/>
          <w:szCs w:val="22"/>
        </w:rPr>
        <w:t>.</w:t>
      </w:r>
    </w:p>
    <w:p w14:paraId="1A62BC98" w14:textId="4C19E734" w:rsidR="00AC3781" w:rsidRPr="001A209D" w:rsidRDefault="00AC3781" w:rsidP="001A209D">
      <w:pPr>
        <w:pStyle w:val="Default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Codice Fiscale ………………………………</w:t>
      </w:r>
      <w:r w:rsidR="00E61F43" w:rsidRPr="001A209D">
        <w:rPr>
          <w:rFonts w:ascii="Arial" w:hAnsi="Arial" w:cs="Arial"/>
          <w:sz w:val="22"/>
          <w:szCs w:val="22"/>
        </w:rPr>
        <w:t>………………………………………………</w:t>
      </w:r>
      <w:r w:rsidRPr="001A209D">
        <w:rPr>
          <w:rFonts w:ascii="Arial" w:hAnsi="Arial" w:cs="Arial"/>
          <w:sz w:val="22"/>
          <w:szCs w:val="22"/>
        </w:rPr>
        <w:t>………</w:t>
      </w:r>
    </w:p>
    <w:p w14:paraId="6B7ED0C9" w14:textId="11AF3853" w:rsidR="00E61F43" w:rsidRPr="001A209D" w:rsidRDefault="00AC3781" w:rsidP="001A209D">
      <w:pPr>
        <w:pStyle w:val="Default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nella sua qualità di legale rappresentante dell’Ente/Associazione ...</w:t>
      </w:r>
      <w:proofErr w:type="gramStart"/>
      <w:r w:rsidRPr="001A209D">
        <w:rPr>
          <w:rFonts w:ascii="Arial" w:hAnsi="Arial" w:cs="Arial"/>
          <w:sz w:val="22"/>
          <w:szCs w:val="22"/>
        </w:rPr>
        <w:t>…….</w:t>
      </w:r>
      <w:proofErr w:type="gramEnd"/>
      <w:r w:rsidRPr="001A209D">
        <w:rPr>
          <w:rFonts w:ascii="Arial" w:hAnsi="Arial" w:cs="Arial"/>
          <w:sz w:val="22"/>
          <w:szCs w:val="22"/>
        </w:rPr>
        <w:t>……....……..…………............…</w:t>
      </w:r>
      <w:r w:rsidR="00E61F43" w:rsidRPr="001A209D">
        <w:rPr>
          <w:rFonts w:ascii="Arial" w:hAnsi="Arial" w:cs="Arial"/>
          <w:sz w:val="22"/>
          <w:szCs w:val="22"/>
        </w:rPr>
        <w:t>……………………………………………………….</w:t>
      </w:r>
      <w:r w:rsidRPr="001A209D">
        <w:rPr>
          <w:rFonts w:ascii="Arial" w:hAnsi="Arial" w:cs="Arial"/>
          <w:sz w:val="22"/>
          <w:szCs w:val="22"/>
        </w:rPr>
        <w:t xml:space="preserve">…. </w:t>
      </w:r>
    </w:p>
    <w:p w14:paraId="5675C8F6" w14:textId="305C4D56" w:rsidR="00E61F43" w:rsidRPr="001A209D" w:rsidRDefault="00AC3781" w:rsidP="001A209D">
      <w:pPr>
        <w:pStyle w:val="Default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con sede legale a …</w:t>
      </w:r>
      <w:proofErr w:type="gramStart"/>
      <w:r w:rsidRPr="001A209D">
        <w:rPr>
          <w:rFonts w:ascii="Arial" w:hAnsi="Arial" w:cs="Arial"/>
          <w:sz w:val="22"/>
          <w:szCs w:val="22"/>
        </w:rPr>
        <w:t>…….</w:t>
      </w:r>
      <w:proofErr w:type="gramEnd"/>
      <w:r w:rsidRPr="001A209D">
        <w:rPr>
          <w:rFonts w:ascii="Arial" w:hAnsi="Arial" w:cs="Arial"/>
          <w:sz w:val="22"/>
          <w:szCs w:val="22"/>
        </w:rPr>
        <w:t>.………</w:t>
      </w:r>
      <w:r w:rsidR="00E61F43" w:rsidRPr="001A209D">
        <w:rPr>
          <w:rFonts w:ascii="Arial" w:hAnsi="Arial" w:cs="Arial"/>
          <w:sz w:val="22"/>
          <w:szCs w:val="22"/>
        </w:rPr>
        <w:t>………………………………………………………</w:t>
      </w:r>
      <w:r w:rsidRPr="001A209D">
        <w:rPr>
          <w:rFonts w:ascii="Arial" w:hAnsi="Arial" w:cs="Arial"/>
          <w:sz w:val="22"/>
          <w:szCs w:val="22"/>
        </w:rPr>
        <w:t xml:space="preserve">….……… </w:t>
      </w:r>
    </w:p>
    <w:p w14:paraId="2BDB2937" w14:textId="0C500061" w:rsidR="00AC3781" w:rsidRPr="001A209D" w:rsidRDefault="00AC3781" w:rsidP="001A209D">
      <w:pPr>
        <w:pStyle w:val="Default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Via …….....................</w:t>
      </w:r>
      <w:r w:rsidR="00E61F43" w:rsidRPr="001A209D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 w:rsidRPr="001A209D">
        <w:rPr>
          <w:rFonts w:ascii="Arial" w:hAnsi="Arial" w:cs="Arial"/>
          <w:sz w:val="22"/>
          <w:szCs w:val="22"/>
        </w:rPr>
        <w:t>.....</w:t>
      </w:r>
      <w:proofErr w:type="gramStart"/>
      <w:r w:rsidRPr="001A209D">
        <w:rPr>
          <w:rFonts w:ascii="Arial" w:hAnsi="Arial" w:cs="Arial"/>
          <w:sz w:val="22"/>
          <w:szCs w:val="22"/>
        </w:rPr>
        <w:t>…….</w:t>
      </w:r>
      <w:proofErr w:type="gramEnd"/>
      <w:r w:rsidRPr="001A209D">
        <w:rPr>
          <w:rFonts w:ascii="Arial" w:hAnsi="Arial" w:cs="Arial"/>
          <w:sz w:val="22"/>
          <w:szCs w:val="22"/>
        </w:rPr>
        <w:t>.…n. ……</w:t>
      </w:r>
    </w:p>
    <w:p w14:paraId="3CEA108A" w14:textId="2F962932" w:rsidR="00AC3781" w:rsidRPr="00E61F43" w:rsidRDefault="00AC3781" w:rsidP="001A209D">
      <w:pPr>
        <w:pStyle w:val="Default"/>
        <w:rPr>
          <w:rFonts w:ascii="Arial" w:hAnsi="Arial" w:cs="Arial"/>
        </w:rPr>
      </w:pPr>
      <w:r w:rsidRPr="001A209D">
        <w:rPr>
          <w:rFonts w:ascii="Arial" w:hAnsi="Arial" w:cs="Arial"/>
          <w:sz w:val="22"/>
          <w:szCs w:val="22"/>
        </w:rPr>
        <w:t>Codice fiscale ……</w:t>
      </w:r>
      <w:r w:rsidR="00E61F43" w:rsidRPr="001A209D">
        <w:rPr>
          <w:rFonts w:ascii="Arial" w:hAnsi="Arial" w:cs="Arial"/>
          <w:sz w:val="22"/>
          <w:szCs w:val="22"/>
        </w:rPr>
        <w:t>……</w:t>
      </w:r>
      <w:proofErr w:type="gramStart"/>
      <w:r w:rsidR="00E61F43" w:rsidRPr="001A209D">
        <w:rPr>
          <w:rFonts w:ascii="Arial" w:hAnsi="Arial" w:cs="Arial"/>
          <w:sz w:val="22"/>
          <w:szCs w:val="22"/>
        </w:rPr>
        <w:t>…….</w:t>
      </w:r>
      <w:proofErr w:type="gramEnd"/>
      <w:r w:rsidRPr="001A209D">
        <w:rPr>
          <w:rFonts w:ascii="Arial" w:hAnsi="Arial" w:cs="Arial"/>
          <w:sz w:val="22"/>
          <w:szCs w:val="22"/>
        </w:rPr>
        <w:t>…..……………….………..…….…</w:t>
      </w:r>
      <w:r w:rsidR="00E61F43" w:rsidRPr="001A209D">
        <w:rPr>
          <w:rFonts w:ascii="Arial" w:hAnsi="Arial" w:cs="Arial"/>
          <w:sz w:val="22"/>
          <w:szCs w:val="22"/>
        </w:rPr>
        <w:t>………………………………..</w:t>
      </w:r>
    </w:p>
    <w:p w14:paraId="37BB042D" w14:textId="77777777" w:rsidR="007F713A" w:rsidRPr="00E61F43" w:rsidRDefault="007F713A" w:rsidP="007F713A">
      <w:pPr>
        <w:ind w:left="360"/>
        <w:jc w:val="both"/>
        <w:rPr>
          <w:rFonts w:ascii="Arial" w:hAnsi="Arial" w:cs="Arial"/>
        </w:rPr>
      </w:pPr>
    </w:p>
    <w:p w14:paraId="1313853C" w14:textId="77777777" w:rsidR="00AC3781" w:rsidRPr="00E61F43" w:rsidRDefault="00AC3781" w:rsidP="00AC3781">
      <w:pPr>
        <w:spacing w:line="276" w:lineRule="auto"/>
        <w:jc w:val="center"/>
        <w:rPr>
          <w:rFonts w:ascii="Arial" w:hAnsi="Arial" w:cs="Arial"/>
          <w:b/>
        </w:rPr>
      </w:pPr>
      <w:r w:rsidRPr="00E61F43">
        <w:rPr>
          <w:rFonts w:ascii="Arial" w:hAnsi="Arial" w:cs="Arial"/>
          <w:b/>
        </w:rPr>
        <w:t>COMUNICA L’INTENZIONE DI ORGANIZZARE</w:t>
      </w:r>
    </w:p>
    <w:p w14:paraId="48DA0811" w14:textId="77777777" w:rsidR="00AC3781" w:rsidRPr="00E61F43" w:rsidRDefault="00AC3781" w:rsidP="00AC3781">
      <w:pPr>
        <w:jc w:val="center"/>
        <w:rPr>
          <w:rFonts w:ascii="Arial" w:hAnsi="Arial" w:cs="Arial"/>
          <w:b/>
        </w:rPr>
      </w:pPr>
    </w:p>
    <w:p w14:paraId="5CA53854" w14:textId="10A92B15" w:rsidR="00AC3781" w:rsidRPr="001A209D" w:rsidRDefault="00AC3781" w:rsidP="00AC37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i/>
          <w:iCs/>
          <w:sz w:val="22"/>
          <w:szCs w:val="22"/>
        </w:rPr>
        <w:t>ai sensi dell'art. 18 e 57 del T.U.L.P.S</w:t>
      </w:r>
      <w:r w:rsidRPr="001A209D">
        <w:rPr>
          <w:rFonts w:ascii="Arial" w:hAnsi="Arial" w:cs="Arial"/>
          <w:sz w:val="22"/>
          <w:szCs w:val="22"/>
        </w:rPr>
        <w:t xml:space="preserve"> </w:t>
      </w:r>
      <w:r w:rsidR="00CC365C" w:rsidRPr="001A209D">
        <w:rPr>
          <w:rFonts w:ascii="Arial" w:hAnsi="Arial" w:cs="Arial"/>
          <w:sz w:val="22"/>
          <w:szCs w:val="22"/>
        </w:rPr>
        <w:t>u</w:t>
      </w:r>
      <w:r w:rsidRPr="001A209D">
        <w:rPr>
          <w:rFonts w:ascii="Arial" w:hAnsi="Arial" w:cs="Arial"/>
          <w:sz w:val="22"/>
          <w:szCs w:val="22"/>
        </w:rPr>
        <w:t xml:space="preserve">n evento /manifestazione temporanea costituita dall'accensione di un </w:t>
      </w:r>
      <w:r w:rsidRPr="001A209D">
        <w:rPr>
          <w:rFonts w:ascii="Arial" w:hAnsi="Arial" w:cs="Arial"/>
          <w:b/>
          <w:bCs/>
          <w:sz w:val="22"/>
          <w:szCs w:val="22"/>
        </w:rPr>
        <w:t xml:space="preserve">falò </w:t>
      </w:r>
      <w:r w:rsidRPr="001A209D">
        <w:rPr>
          <w:rFonts w:ascii="Arial" w:hAnsi="Arial" w:cs="Arial"/>
          <w:sz w:val="22"/>
          <w:szCs w:val="22"/>
        </w:rPr>
        <w:t>tradizionale nell’ambito della manifestazione denominata</w:t>
      </w:r>
    </w:p>
    <w:p w14:paraId="280FE65B" w14:textId="7B3D2B4B" w:rsidR="00AC3781" w:rsidRPr="001A209D" w:rsidRDefault="00AC3781" w:rsidP="00AC37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FF675D5" w14:textId="25F00EBB" w:rsidR="00AC3781" w:rsidRPr="001A209D" w:rsidRDefault="00AC3781" w:rsidP="00AC37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i/>
          <w:iCs/>
          <w:sz w:val="22"/>
          <w:szCs w:val="22"/>
        </w:rPr>
        <w:t xml:space="preserve">in </w:t>
      </w:r>
      <w:proofErr w:type="gramStart"/>
      <w:r w:rsidRPr="001A209D">
        <w:rPr>
          <w:rFonts w:ascii="Arial" w:hAnsi="Arial" w:cs="Arial"/>
          <w:i/>
          <w:iCs/>
          <w:sz w:val="22"/>
          <w:szCs w:val="22"/>
        </w:rPr>
        <w:t xml:space="preserve">data </w:t>
      </w:r>
      <w:r w:rsidRPr="001A209D">
        <w:rPr>
          <w:rFonts w:ascii="Arial" w:hAnsi="Arial" w:cs="Arial"/>
          <w:sz w:val="22"/>
          <w:szCs w:val="22"/>
        </w:rPr>
        <w:t xml:space="preserve"> …….</w:t>
      </w:r>
      <w:proofErr w:type="gramEnd"/>
      <w:r w:rsidRPr="001A209D">
        <w:rPr>
          <w:rFonts w:ascii="Arial" w:hAnsi="Arial" w:cs="Arial"/>
          <w:sz w:val="22"/>
          <w:szCs w:val="22"/>
        </w:rPr>
        <w:t>.…......................................………………</w:t>
      </w:r>
    </w:p>
    <w:p w14:paraId="76A4ED95" w14:textId="7088BC25" w:rsidR="00AC3781" w:rsidRPr="001A209D" w:rsidRDefault="00AC3781" w:rsidP="00E61F43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 xml:space="preserve">dalle ore ……....... alle ore ……........ </w:t>
      </w:r>
    </w:p>
    <w:p w14:paraId="222CD8E0" w14:textId="77777777" w:rsidR="00CC365C" w:rsidRPr="001A209D" w:rsidRDefault="00CC365C" w:rsidP="00CC365C">
      <w:pPr>
        <w:pStyle w:val="Corpodeltesto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 xml:space="preserve">in area pubblica nella via /Piazza_______________________ n._______ </w:t>
      </w:r>
    </w:p>
    <w:p w14:paraId="2D88C88A" w14:textId="77777777" w:rsidR="00CC365C" w:rsidRPr="001A209D" w:rsidRDefault="00CC365C" w:rsidP="00CC365C">
      <w:pPr>
        <w:pStyle w:val="Corpodeltesto3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In area privata: _________________________________________</w:t>
      </w:r>
      <w:r w:rsidRPr="001A209D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14:paraId="303B6AEF" w14:textId="77777777" w:rsidR="00AC3781" w:rsidRPr="001A209D" w:rsidRDefault="00AC3781" w:rsidP="00E61F43">
      <w:pPr>
        <w:pStyle w:val="Default"/>
        <w:spacing w:line="360" w:lineRule="auto"/>
        <w:ind w:left="786"/>
        <w:rPr>
          <w:rFonts w:ascii="Arial" w:hAnsi="Arial" w:cs="Arial"/>
          <w:sz w:val="22"/>
          <w:szCs w:val="22"/>
        </w:rPr>
      </w:pPr>
    </w:p>
    <w:p w14:paraId="76115D90" w14:textId="3A991F2C" w:rsidR="00E61F43" w:rsidRPr="001A209D" w:rsidRDefault="00E61F43" w:rsidP="00E61F4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A209D">
        <w:rPr>
          <w:rFonts w:ascii="Arial" w:hAnsi="Arial" w:cs="Arial"/>
          <w:sz w:val="22"/>
          <w:szCs w:val="22"/>
        </w:rPr>
        <w:t>È previsto l’afflusso di circa _______ persone</w:t>
      </w:r>
      <w:r w:rsidRPr="001A209D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1A209D">
        <w:rPr>
          <w:rFonts w:ascii="Arial" w:hAnsi="Arial" w:cs="Arial"/>
          <w:sz w:val="22"/>
          <w:szCs w:val="22"/>
        </w:rPr>
        <w:t>;</w:t>
      </w:r>
    </w:p>
    <w:p w14:paraId="1475802F" w14:textId="77777777" w:rsidR="00E61F43" w:rsidRDefault="00E61F43" w:rsidP="00E61F43">
      <w:pPr>
        <w:pStyle w:val="Paragrafoelenco"/>
        <w:spacing w:line="276" w:lineRule="auto"/>
        <w:ind w:left="786"/>
        <w:jc w:val="both"/>
        <w:rPr>
          <w:rFonts w:cstheme="minorHAnsi"/>
        </w:rPr>
      </w:pPr>
    </w:p>
    <w:p w14:paraId="2A11278A" w14:textId="621D2DDE" w:rsidR="00E61F43" w:rsidRPr="00E61F43" w:rsidRDefault="00E61F43" w:rsidP="00E61F43">
      <w:pPr>
        <w:pStyle w:val="Paragrafoelenco"/>
        <w:spacing w:line="276" w:lineRule="auto"/>
        <w:ind w:left="786"/>
        <w:jc w:val="both"/>
        <w:rPr>
          <w:rFonts w:cstheme="minorHAnsi"/>
        </w:rPr>
      </w:pPr>
      <w:r w:rsidRPr="00E61F43">
        <w:rPr>
          <w:rFonts w:cstheme="minorHAnsi"/>
        </w:rPr>
        <w:t xml:space="preserve">in occasione della quale avranno luogo le seguenti attività: </w:t>
      </w:r>
    </w:p>
    <w:p w14:paraId="6F26A183" w14:textId="77777777" w:rsidR="00E61F43" w:rsidRPr="00E61F43" w:rsidRDefault="00E61F43" w:rsidP="00E61F43">
      <w:pPr>
        <w:pStyle w:val="Paragrafoelenco"/>
        <w:ind w:left="786"/>
        <w:rPr>
          <w:rFonts w:eastAsia="Arial Unicode MS" w:cstheme="minorHAnsi"/>
          <w:noProof/>
          <w:color w:val="000000"/>
        </w:rPr>
      </w:pPr>
      <w:r w:rsidRPr="00837F73">
        <w:sym w:font="Wingdings" w:char="F06F"/>
      </w:r>
      <w:r w:rsidRPr="00E61F43">
        <w:rPr>
          <w:rFonts w:eastAsia="Arial Unicode MS" w:cstheme="minorHAnsi"/>
          <w:noProof/>
          <w:color w:val="000000"/>
        </w:rPr>
        <w:t xml:space="preserve">  Balli e Danze</w:t>
      </w:r>
    </w:p>
    <w:p w14:paraId="380F0A43" w14:textId="77777777" w:rsidR="00E61F43" w:rsidRPr="00E61F43" w:rsidRDefault="00E61F43" w:rsidP="00E61F43">
      <w:pPr>
        <w:pStyle w:val="Paragrafoelenco"/>
        <w:spacing w:before="100" w:after="100"/>
        <w:ind w:left="786"/>
        <w:rPr>
          <w:rFonts w:eastAsia="Arial Unicode MS" w:cstheme="minorHAnsi"/>
          <w:noProof/>
          <w:color w:val="000000"/>
        </w:rPr>
      </w:pPr>
      <w:r w:rsidRPr="00837F73">
        <w:sym w:font="Wingdings" w:char="F06F"/>
      </w:r>
      <w:r w:rsidRPr="00E61F43">
        <w:rPr>
          <w:rFonts w:eastAsia="Arial Unicode MS" w:cstheme="minorHAnsi"/>
          <w:noProof/>
          <w:color w:val="000000"/>
        </w:rPr>
        <w:t xml:space="preserve">  Trattenimento musicale / Concerto </w:t>
      </w:r>
    </w:p>
    <w:p w14:paraId="340986EE" w14:textId="77777777" w:rsidR="00E61F43" w:rsidRPr="00E61F43" w:rsidRDefault="00E61F43" w:rsidP="00E61F43">
      <w:pPr>
        <w:pStyle w:val="Paragrafoelenco"/>
        <w:spacing w:before="100" w:after="100"/>
        <w:ind w:left="786"/>
        <w:rPr>
          <w:rFonts w:eastAsia="Arial Unicode MS" w:cstheme="minorHAnsi"/>
          <w:noProof/>
          <w:color w:val="000000"/>
        </w:rPr>
      </w:pPr>
      <w:r w:rsidRPr="00837F73">
        <w:sym w:font="Wingdings" w:char="F06F"/>
      </w:r>
      <w:r w:rsidRPr="00E61F43">
        <w:rPr>
          <w:rFonts w:eastAsia="Arial Unicode MS" w:cstheme="minorHAnsi"/>
          <w:noProof/>
          <w:color w:val="000000"/>
        </w:rPr>
        <w:t xml:space="preserve">  Spettacolo di _______________ </w:t>
      </w:r>
    </w:p>
    <w:p w14:paraId="6C8A2316" w14:textId="77777777" w:rsidR="00E61F43" w:rsidRPr="00E61F43" w:rsidRDefault="00E61F43" w:rsidP="00E61F43">
      <w:pPr>
        <w:pStyle w:val="Paragrafoelenco"/>
        <w:spacing w:before="100" w:after="100"/>
        <w:ind w:left="786"/>
        <w:rPr>
          <w:rFonts w:eastAsia="Arial Unicode MS" w:cstheme="minorHAnsi"/>
          <w:noProof/>
          <w:color w:val="000000"/>
        </w:rPr>
      </w:pPr>
      <w:r w:rsidRPr="00837F73">
        <w:sym w:font="Wingdings" w:char="F06F"/>
      </w:r>
      <w:r w:rsidRPr="00E61F43">
        <w:rPr>
          <w:rFonts w:eastAsia="Arial Unicode MS" w:cstheme="minorHAnsi"/>
          <w:noProof/>
          <w:color w:val="000000"/>
        </w:rPr>
        <w:t xml:space="preserve">  Giochi di __________________</w:t>
      </w:r>
    </w:p>
    <w:p w14:paraId="2E71A256" w14:textId="3D849C37" w:rsidR="00E61F43" w:rsidRDefault="00E61F43" w:rsidP="00E61F43">
      <w:pPr>
        <w:pStyle w:val="Paragrafoelenco"/>
        <w:spacing w:before="100" w:after="100"/>
        <w:ind w:left="786"/>
        <w:rPr>
          <w:rFonts w:eastAsia="Arial Unicode MS" w:cstheme="minorHAnsi"/>
          <w:noProof/>
          <w:color w:val="000000"/>
        </w:rPr>
      </w:pPr>
      <w:r w:rsidRPr="00837F73">
        <w:sym w:font="Wingdings" w:char="F06F"/>
      </w:r>
      <w:r w:rsidRPr="00E61F43">
        <w:rPr>
          <w:rFonts w:eastAsia="Arial Unicode MS" w:cstheme="minorHAnsi"/>
          <w:noProof/>
          <w:color w:val="000000"/>
        </w:rPr>
        <w:t xml:space="preserve">  </w:t>
      </w:r>
      <w:r>
        <w:rPr>
          <w:rFonts w:eastAsia="Arial Unicode MS" w:cstheme="minorHAnsi"/>
          <w:noProof/>
          <w:color w:val="000000"/>
        </w:rPr>
        <w:t xml:space="preserve">Somministrazione di alimenti e bevande </w:t>
      </w:r>
    </w:p>
    <w:p w14:paraId="0A70FFE7" w14:textId="14B09FFB" w:rsidR="00E61F43" w:rsidRPr="00E61F43" w:rsidRDefault="00E61F43" w:rsidP="00E61F43">
      <w:pPr>
        <w:pStyle w:val="Paragrafoelenco"/>
        <w:spacing w:before="100" w:after="100"/>
        <w:ind w:left="786"/>
        <w:rPr>
          <w:rFonts w:eastAsia="Arial Unicode MS" w:cstheme="minorHAnsi"/>
          <w:b/>
          <w:bCs/>
          <w:noProof/>
          <w:color w:val="000000"/>
          <w:sz w:val="8"/>
        </w:rPr>
      </w:pPr>
      <w:r w:rsidRPr="00837F73">
        <w:sym w:font="Wingdings" w:char="F06F"/>
      </w:r>
      <w:r>
        <w:t xml:space="preserve"> A</w:t>
      </w:r>
      <w:r>
        <w:rPr>
          <w:rFonts w:eastAsia="Arial Unicode MS" w:cstheme="minorHAnsi"/>
          <w:noProof/>
          <w:color w:val="000000"/>
        </w:rPr>
        <w:t xml:space="preserve">ltro </w:t>
      </w:r>
      <w:r w:rsidRPr="00E61F43">
        <w:rPr>
          <w:rFonts w:eastAsia="Arial Unicode MS" w:cstheme="minorHAnsi"/>
          <w:noProof/>
          <w:color w:val="000000"/>
        </w:rPr>
        <w:t>____________________________________________________________________________________;</w:t>
      </w:r>
    </w:p>
    <w:p w14:paraId="1C9BF197" w14:textId="11F266FB" w:rsidR="007F713A" w:rsidRPr="00E61F43" w:rsidRDefault="007F713A" w:rsidP="00D41C57">
      <w:pPr>
        <w:pStyle w:val="Corpodeltesto3"/>
        <w:ind w:left="1080"/>
        <w:rPr>
          <w:rFonts w:ascii="Arial" w:hAnsi="Arial" w:cs="Arial"/>
          <w:sz w:val="24"/>
        </w:rPr>
      </w:pPr>
    </w:p>
    <w:p w14:paraId="258FED06" w14:textId="77777777" w:rsidR="007F713A" w:rsidRPr="00E61F43" w:rsidRDefault="007F713A" w:rsidP="007F713A">
      <w:pPr>
        <w:pStyle w:val="Titolo5"/>
        <w:ind w:left="0"/>
        <w:rPr>
          <w:rFonts w:ascii="Arial" w:hAnsi="Arial" w:cs="Arial"/>
        </w:rPr>
      </w:pPr>
    </w:p>
    <w:p w14:paraId="79E72878" w14:textId="77777777" w:rsidR="00E61F43" w:rsidRPr="0067637C" w:rsidRDefault="00E61F43" w:rsidP="00E61F4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67637C">
        <w:rPr>
          <w:rFonts w:ascii="Arial" w:hAnsi="Arial" w:cs="Arial"/>
          <w:sz w:val="22"/>
          <w:szCs w:val="22"/>
        </w:rPr>
        <w:t>A tal fine, consapevole che le dichiarazioni false, la falsità negli atti e l’uso di atti falsi comportano l’applicazione delle sanzioni penali previste dell’art. 76 del D.P.R 445/2000 e la decadenza dai benefici conseguenti,</w:t>
      </w:r>
    </w:p>
    <w:p w14:paraId="34087F87" w14:textId="77777777" w:rsidR="00E61F43" w:rsidRPr="0067637C" w:rsidRDefault="00E61F43" w:rsidP="00E61F43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2A9E262" w14:textId="77777777" w:rsidR="001A209D" w:rsidRDefault="001A209D" w:rsidP="00E61F4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</w:p>
    <w:p w14:paraId="384CDEC8" w14:textId="77777777" w:rsidR="001A209D" w:rsidRDefault="001A209D" w:rsidP="00E61F4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</w:p>
    <w:p w14:paraId="4511224D" w14:textId="1A5E8CD1" w:rsidR="00E61F43" w:rsidRDefault="00E61F43" w:rsidP="00E61F43">
      <w:pPr>
        <w:pStyle w:val="Default"/>
        <w:spacing w:before="120" w:after="120"/>
        <w:jc w:val="center"/>
        <w:rPr>
          <w:rFonts w:ascii="Arial" w:hAnsi="Arial" w:cs="Arial"/>
          <w:b/>
          <w:bCs/>
        </w:rPr>
      </w:pPr>
      <w:r w:rsidRPr="0040742E">
        <w:rPr>
          <w:rFonts w:ascii="Arial" w:hAnsi="Arial" w:cs="Arial"/>
          <w:b/>
          <w:bCs/>
        </w:rPr>
        <w:lastRenderedPageBreak/>
        <w:t>D</w:t>
      </w:r>
      <w:r>
        <w:rPr>
          <w:rFonts w:ascii="Arial" w:hAnsi="Arial" w:cs="Arial"/>
          <w:b/>
          <w:bCs/>
        </w:rPr>
        <w:t xml:space="preserve"> </w:t>
      </w:r>
      <w:r w:rsidRPr="0040742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40742E">
        <w:rPr>
          <w:rFonts w:ascii="Arial" w:hAnsi="Arial" w:cs="Arial"/>
          <w:b/>
          <w:bCs/>
        </w:rPr>
        <w:t>C</w:t>
      </w:r>
      <w:r>
        <w:rPr>
          <w:rFonts w:ascii="Arial" w:hAnsi="Arial" w:cs="Arial"/>
          <w:b/>
          <w:bCs/>
        </w:rPr>
        <w:t xml:space="preserve"> </w:t>
      </w:r>
      <w:r w:rsidRPr="0040742E">
        <w:rPr>
          <w:rFonts w:ascii="Arial" w:hAnsi="Arial" w:cs="Arial"/>
          <w:b/>
          <w:bCs/>
        </w:rPr>
        <w:t>H</w:t>
      </w:r>
      <w:r>
        <w:rPr>
          <w:rFonts w:ascii="Arial" w:hAnsi="Arial" w:cs="Arial"/>
          <w:b/>
          <w:bCs/>
        </w:rPr>
        <w:t xml:space="preserve"> </w:t>
      </w:r>
      <w:r w:rsidRPr="0040742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40742E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40742E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 </w:t>
      </w:r>
      <w:r w:rsidRPr="0040742E">
        <w:rPr>
          <w:rFonts w:ascii="Arial" w:hAnsi="Arial" w:cs="Arial"/>
          <w:b/>
          <w:bCs/>
        </w:rPr>
        <w:t>A</w:t>
      </w:r>
    </w:p>
    <w:p w14:paraId="2AB74369" w14:textId="77777777" w:rsidR="00C81A8D" w:rsidRPr="0067637C" w:rsidRDefault="00C81A8D" w:rsidP="00C81A8D">
      <w:pPr>
        <w:numPr>
          <w:ilvl w:val="0"/>
          <w:numId w:val="10"/>
        </w:numPr>
        <w:spacing w:before="100" w:beforeAutospacing="1" w:after="200"/>
        <w:ind w:left="714" w:hanging="357"/>
        <w:jc w:val="both"/>
        <w:rPr>
          <w:rFonts w:ascii="Arial" w:hAnsi="Arial" w:cs="Arial"/>
          <w:color w:val="000000"/>
          <w:sz w:val="19"/>
          <w:szCs w:val="19"/>
        </w:rPr>
      </w:pPr>
      <w:r w:rsidRPr="0067637C">
        <w:rPr>
          <w:rFonts w:ascii="Arial" w:hAnsi="Arial" w:cs="Arial"/>
          <w:color w:val="000000"/>
          <w:sz w:val="19"/>
          <w:szCs w:val="19"/>
        </w:rPr>
        <w:t xml:space="preserve">Ai sensi della vigente normativa antimafia, che nei propri confronti non sussistono le cause di divieto, di decadenza o di sospensione previste dall’art. 67 del D. Lgs. n. 159/2011 e successive modificazioni ed integrazioni </w:t>
      </w:r>
    </w:p>
    <w:p w14:paraId="53A1DC6C" w14:textId="7DA83BF9" w:rsidR="00C81A8D" w:rsidRPr="0067637C" w:rsidRDefault="00C81A8D" w:rsidP="00C81A8D">
      <w:pPr>
        <w:numPr>
          <w:ilvl w:val="0"/>
          <w:numId w:val="10"/>
        </w:numPr>
        <w:suppressAutoHyphens/>
        <w:spacing w:before="100" w:beforeAutospacing="1"/>
        <w:ind w:left="714" w:hanging="357"/>
        <w:jc w:val="both"/>
        <w:rPr>
          <w:rFonts w:ascii="Arial" w:hAnsi="Arial" w:cs="Arial"/>
          <w:color w:val="000000"/>
          <w:sz w:val="19"/>
          <w:szCs w:val="19"/>
        </w:rPr>
      </w:pPr>
      <w:r w:rsidRPr="0067637C">
        <w:rPr>
          <w:rFonts w:ascii="Arial" w:hAnsi="Arial" w:cs="Arial"/>
          <w:color w:val="000000"/>
          <w:sz w:val="19"/>
          <w:szCs w:val="19"/>
        </w:rPr>
        <w:t>Di avere titolo, legittimazione e possesso dei requisiti per la presentazione della presente istanza;</w:t>
      </w:r>
    </w:p>
    <w:p w14:paraId="03920DCE" w14:textId="77777777" w:rsidR="00C81A8D" w:rsidRPr="0067637C" w:rsidRDefault="00C81A8D" w:rsidP="00C81A8D">
      <w:pPr>
        <w:numPr>
          <w:ilvl w:val="0"/>
          <w:numId w:val="10"/>
        </w:numPr>
        <w:suppressAutoHyphens/>
        <w:spacing w:before="100" w:beforeAutospacing="1"/>
        <w:ind w:left="714" w:hanging="357"/>
        <w:jc w:val="both"/>
        <w:rPr>
          <w:rFonts w:ascii="Arial" w:hAnsi="Arial" w:cs="Arial"/>
          <w:color w:val="000000"/>
          <w:sz w:val="19"/>
          <w:szCs w:val="19"/>
        </w:rPr>
      </w:pPr>
      <w:r w:rsidRPr="0067637C">
        <w:rPr>
          <w:rFonts w:ascii="Arial" w:hAnsi="Arial" w:cs="Arial"/>
          <w:color w:val="000000"/>
          <w:sz w:val="19"/>
          <w:szCs w:val="19"/>
        </w:rPr>
        <w:t xml:space="preserve">Di essere in possesso dei requisiti soggettivi richiesti dall’articolo </w:t>
      </w:r>
      <w:r w:rsidRPr="0067637C">
        <w:rPr>
          <w:rFonts w:ascii="Arial" w:hAnsi="Arial" w:cs="Arial"/>
          <w:b/>
          <w:bCs/>
          <w:color w:val="000000"/>
          <w:sz w:val="19"/>
          <w:szCs w:val="19"/>
        </w:rPr>
        <w:t>11</w:t>
      </w:r>
      <w:r w:rsidRPr="0067637C">
        <w:rPr>
          <w:rFonts w:ascii="Arial" w:hAnsi="Arial" w:cs="Arial"/>
          <w:color w:val="000000"/>
          <w:sz w:val="19"/>
          <w:szCs w:val="19"/>
        </w:rPr>
        <w:t xml:space="preserve"> del T.U.L.P.S., approvato con R.D. n. 773/1931;  </w:t>
      </w:r>
    </w:p>
    <w:p w14:paraId="152840E6" w14:textId="77777777" w:rsidR="00C81A8D" w:rsidRPr="0067637C" w:rsidRDefault="00C81A8D" w:rsidP="00C81A8D">
      <w:pPr>
        <w:numPr>
          <w:ilvl w:val="0"/>
          <w:numId w:val="10"/>
        </w:numPr>
        <w:suppressAutoHyphens/>
        <w:spacing w:before="100" w:beforeAutospacing="1"/>
        <w:ind w:left="714" w:hanging="357"/>
        <w:jc w:val="both"/>
        <w:rPr>
          <w:rFonts w:ascii="Arial" w:hAnsi="Arial" w:cs="Arial"/>
          <w:color w:val="000000"/>
          <w:sz w:val="19"/>
          <w:szCs w:val="19"/>
        </w:rPr>
      </w:pPr>
      <w:r w:rsidRPr="0067637C">
        <w:rPr>
          <w:rFonts w:ascii="Arial" w:hAnsi="Arial" w:cs="Arial"/>
          <w:color w:val="000000"/>
          <w:sz w:val="19"/>
          <w:szCs w:val="19"/>
        </w:rPr>
        <w:t>Di avere la capacità di obbligarsi ai sensi dell’articolo 131 del T.U.L.P.S.;</w:t>
      </w:r>
    </w:p>
    <w:p w14:paraId="444E7FB6" w14:textId="77777777" w:rsidR="00C81A8D" w:rsidRPr="0067637C" w:rsidRDefault="00C81A8D" w:rsidP="00C81A8D">
      <w:pPr>
        <w:pStyle w:val="Default"/>
        <w:numPr>
          <w:ilvl w:val="0"/>
          <w:numId w:val="10"/>
        </w:numPr>
        <w:spacing w:before="100" w:beforeAutospacing="1" w:after="120"/>
        <w:ind w:left="714" w:hanging="357"/>
        <w:rPr>
          <w:rFonts w:ascii="Arial" w:hAnsi="Arial" w:cs="Arial"/>
          <w:bCs/>
          <w:sz w:val="19"/>
          <w:szCs w:val="19"/>
        </w:rPr>
      </w:pPr>
      <w:r w:rsidRPr="0067637C">
        <w:rPr>
          <w:rFonts w:ascii="Arial" w:hAnsi="Arial" w:cs="Arial"/>
          <w:bCs/>
          <w:sz w:val="19"/>
          <w:szCs w:val="19"/>
        </w:rPr>
        <w:t>Che la manifestazione riveste carattere pubblico;</w:t>
      </w:r>
    </w:p>
    <w:p w14:paraId="2820C21A" w14:textId="79E6C7F9" w:rsidR="007F713A" w:rsidRPr="0067637C" w:rsidRDefault="00E61F43" w:rsidP="00C81A8D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C</w:t>
      </w:r>
      <w:r w:rsidR="007F713A" w:rsidRPr="0067637C">
        <w:rPr>
          <w:rFonts w:ascii="Arial" w:hAnsi="Arial" w:cs="Arial"/>
          <w:sz w:val="19"/>
          <w:szCs w:val="19"/>
        </w:rPr>
        <w:t>he l’attività consiste nell’accensione di un falò di piccole dimensioni avente le seguenti caratteristiche:</w:t>
      </w:r>
    </w:p>
    <w:p w14:paraId="0BC331A5" w14:textId="77777777" w:rsidR="007F713A" w:rsidRPr="0067637C" w:rsidRDefault="007F713A" w:rsidP="007F713A">
      <w:pPr>
        <w:pStyle w:val="Paragrafoelenco"/>
        <w:rPr>
          <w:rFonts w:ascii="Arial" w:hAnsi="Arial" w:cs="Arial"/>
          <w:sz w:val="19"/>
          <w:szCs w:val="19"/>
        </w:rPr>
      </w:pPr>
    </w:p>
    <w:p w14:paraId="5A544462" w14:textId="77777777" w:rsidR="007F713A" w:rsidRPr="0067637C" w:rsidRDefault="007F713A" w:rsidP="00C81A8D">
      <w:pPr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Altezza massima della catasta di legna</w:t>
      </w:r>
      <w:r w:rsidRPr="0067637C">
        <w:rPr>
          <w:rStyle w:val="Rimandonotaapidipagina"/>
          <w:rFonts w:ascii="Arial" w:hAnsi="Arial" w:cs="Arial"/>
          <w:sz w:val="19"/>
          <w:szCs w:val="19"/>
        </w:rPr>
        <w:footnoteReference w:id="3"/>
      </w:r>
      <w:r w:rsidRPr="0067637C">
        <w:rPr>
          <w:rFonts w:ascii="Arial" w:hAnsi="Arial" w:cs="Arial"/>
          <w:sz w:val="19"/>
          <w:szCs w:val="19"/>
        </w:rPr>
        <w:t>:…………………………………………………………</w:t>
      </w:r>
      <w:proofErr w:type="gramStart"/>
      <w:r w:rsidRPr="0067637C">
        <w:rPr>
          <w:rFonts w:ascii="Arial" w:hAnsi="Arial" w:cs="Arial"/>
          <w:sz w:val="19"/>
          <w:szCs w:val="19"/>
        </w:rPr>
        <w:t>…….</w:t>
      </w:r>
      <w:proofErr w:type="gramEnd"/>
      <w:r w:rsidRPr="0067637C">
        <w:rPr>
          <w:rFonts w:ascii="Arial" w:hAnsi="Arial" w:cs="Arial"/>
          <w:sz w:val="19"/>
          <w:szCs w:val="19"/>
        </w:rPr>
        <w:t>;</w:t>
      </w:r>
    </w:p>
    <w:p w14:paraId="21559009" w14:textId="77777777" w:rsidR="00C81A8D" w:rsidRPr="0067637C" w:rsidRDefault="00C81A8D" w:rsidP="00C81A8D">
      <w:pPr>
        <w:ind w:left="1080"/>
        <w:rPr>
          <w:rFonts w:ascii="Arial" w:hAnsi="Arial" w:cs="Arial"/>
          <w:sz w:val="19"/>
          <w:szCs w:val="19"/>
        </w:rPr>
      </w:pPr>
    </w:p>
    <w:p w14:paraId="6DD03B57" w14:textId="6A83686F" w:rsidR="007F713A" w:rsidRPr="0067637C" w:rsidRDefault="007F713A" w:rsidP="00C81A8D">
      <w:pPr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Tipologia di legna utilizzata</w:t>
      </w:r>
      <w:r w:rsidRPr="0067637C">
        <w:rPr>
          <w:rStyle w:val="Rimandonotaapidipagina"/>
          <w:rFonts w:ascii="Arial" w:hAnsi="Arial" w:cs="Arial"/>
          <w:sz w:val="19"/>
          <w:szCs w:val="19"/>
        </w:rPr>
        <w:footnoteReference w:id="4"/>
      </w:r>
      <w:r w:rsidRPr="0067637C">
        <w:rPr>
          <w:rFonts w:ascii="Arial" w:hAnsi="Arial" w:cs="Arial"/>
          <w:sz w:val="19"/>
          <w:szCs w:val="19"/>
        </w:rPr>
        <w:t>: …………………………………………………………………</w:t>
      </w:r>
      <w:proofErr w:type="gramStart"/>
      <w:r w:rsidRPr="0067637C">
        <w:rPr>
          <w:rFonts w:ascii="Arial" w:hAnsi="Arial" w:cs="Arial"/>
          <w:sz w:val="19"/>
          <w:szCs w:val="19"/>
        </w:rPr>
        <w:t>…….</w:t>
      </w:r>
      <w:proofErr w:type="gramEnd"/>
      <w:r w:rsidRPr="0067637C">
        <w:rPr>
          <w:rFonts w:ascii="Arial" w:hAnsi="Arial" w:cs="Arial"/>
          <w:sz w:val="19"/>
          <w:szCs w:val="19"/>
        </w:rPr>
        <w:t>;</w:t>
      </w:r>
    </w:p>
    <w:p w14:paraId="74C180ED" w14:textId="77777777" w:rsidR="002172F0" w:rsidRPr="0067637C" w:rsidRDefault="002172F0" w:rsidP="002172F0">
      <w:pPr>
        <w:pStyle w:val="Paragrafoelenco"/>
        <w:rPr>
          <w:rFonts w:ascii="Arial" w:hAnsi="Arial" w:cs="Arial"/>
          <w:sz w:val="19"/>
          <w:szCs w:val="19"/>
        </w:rPr>
      </w:pPr>
    </w:p>
    <w:p w14:paraId="31A43467" w14:textId="7BB4A424" w:rsidR="007F713A" w:rsidRPr="0067637C" w:rsidRDefault="007F713A" w:rsidP="00C81A8D">
      <w:pPr>
        <w:pStyle w:val="Corpodeltesto3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che saranno predisposti i seguenti servizi:</w:t>
      </w:r>
    </w:p>
    <w:p w14:paraId="006A2FDC" w14:textId="77777777" w:rsidR="002172F0" w:rsidRPr="0067637C" w:rsidRDefault="002172F0" w:rsidP="002172F0">
      <w:pPr>
        <w:pStyle w:val="Corpodeltesto3"/>
        <w:ind w:left="720"/>
        <w:rPr>
          <w:rFonts w:ascii="Arial" w:hAnsi="Arial" w:cs="Arial"/>
          <w:sz w:val="19"/>
          <w:szCs w:val="19"/>
        </w:rPr>
      </w:pPr>
    </w:p>
    <w:p w14:paraId="402D3CD0" w14:textId="5A03DEA3" w:rsidR="007F713A" w:rsidRPr="0067637C" w:rsidRDefault="007F713A" w:rsidP="00C81A8D">
      <w:pPr>
        <w:pStyle w:val="Paragrafoelenco"/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Servizio antincendio</w:t>
      </w:r>
      <w:r w:rsidRPr="0067637C">
        <w:rPr>
          <w:rStyle w:val="Rimandonotaapidipagina"/>
          <w:rFonts w:ascii="Arial" w:hAnsi="Arial" w:cs="Arial"/>
          <w:sz w:val="19"/>
          <w:szCs w:val="19"/>
        </w:rPr>
        <w:footnoteReference w:id="5"/>
      </w:r>
      <w:r w:rsidRPr="0067637C">
        <w:rPr>
          <w:rFonts w:ascii="Arial" w:hAnsi="Arial" w:cs="Arial"/>
          <w:sz w:val="19"/>
          <w:szCs w:val="19"/>
        </w:rPr>
        <w:t>, di vigilanza</w:t>
      </w:r>
      <w:r w:rsidRPr="0067637C">
        <w:rPr>
          <w:rStyle w:val="Rimandonotaapidipagina"/>
          <w:rFonts w:ascii="Arial" w:hAnsi="Arial" w:cs="Arial"/>
          <w:sz w:val="19"/>
          <w:szCs w:val="19"/>
        </w:rPr>
        <w:footnoteReference w:id="6"/>
      </w:r>
      <w:r w:rsidRPr="0067637C">
        <w:rPr>
          <w:rFonts w:ascii="Arial" w:hAnsi="Arial" w:cs="Arial"/>
          <w:sz w:val="19"/>
          <w:szCs w:val="19"/>
        </w:rPr>
        <w:t xml:space="preserve"> e di pronto intervento; </w:t>
      </w:r>
    </w:p>
    <w:p w14:paraId="2FD675E1" w14:textId="706E9005" w:rsidR="007F713A" w:rsidRPr="0067637C" w:rsidRDefault="007F713A" w:rsidP="00C81A8D">
      <w:pPr>
        <w:pStyle w:val="Paragrafoelenco"/>
        <w:numPr>
          <w:ilvl w:val="0"/>
          <w:numId w:val="3"/>
        </w:numPr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 xml:space="preserve">Vigilanza sanitaria (ambulanza); </w:t>
      </w:r>
    </w:p>
    <w:p w14:paraId="4C987C81" w14:textId="77777777" w:rsidR="00C81A8D" w:rsidRPr="0067637C" w:rsidRDefault="00C81A8D" w:rsidP="00C81A8D">
      <w:pPr>
        <w:pStyle w:val="Default"/>
        <w:numPr>
          <w:ilvl w:val="0"/>
          <w:numId w:val="3"/>
        </w:numPr>
        <w:spacing w:before="100" w:beforeAutospacing="1" w:after="120"/>
        <w:jc w:val="both"/>
        <w:rPr>
          <w:rFonts w:ascii="Arial" w:hAnsi="Arial" w:cs="Arial"/>
          <w:bCs/>
          <w:sz w:val="19"/>
          <w:szCs w:val="19"/>
        </w:rPr>
      </w:pPr>
      <w:r w:rsidRPr="0067637C">
        <w:rPr>
          <w:rFonts w:ascii="Arial" w:hAnsi="Arial" w:cs="Arial"/>
          <w:bCs/>
          <w:sz w:val="19"/>
          <w:szCs w:val="19"/>
        </w:rPr>
        <w:t>Che si provvederà a garantire un idoneo servizio di vigilanza al fine di evitare che al momento della preparazione del cumulo di legna estranei possano appiccare intempestivamente il fuoco;</w:t>
      </w:r>
    </w:p>
    <w:p w14:paraId="07563CDC" w14:textId="3484628E" w:rsidR="001A209D" w:rsidRPr="0067637C" w:rsidRDefault="001A209D" w:rsidP="001A209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40"/>
        <w:jc w:val="both"/>
        <w:rPr>
          <w:rFonts w:ascii="Arial" w:hAnsi="Arial" w:cs="Arial"/>
          <w:color w:val="000000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Che la manifestazione si svolgerà nell’area suddetta e nei tempi sopra indicati</w:t>
      </w:r>
      <w:r w:rsidRPr="0067637C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Pr="0067637C">
        <w:rPr>
          <w:rFonts w:ascii="Arial" w:hAnsi="Arial" w:cs="Arial"/>
          <w:color w:val="000000"/>
          <w:sz w:val="19"/>
          <w:szCs w:val="19"/>
        </w:rPr>
        <w:t xml:space="preserve">lontano da siepi, alberi, fienili, abitazioni, garage, tende, gazebo, ombrelloni ed ogni altra struttura o materiale potenzialmente infiammabile; </w:t>
      </w:r>
    </w:p>
    <w:p w14:paraId="27890795" w14:textId="32D8A75C" w:rsidR="001A209D" w:rsidRPr="0067637C" w:rsidRDefault="001A209D" w:rsidP="001A209D">
      <w:pPr>
        <w:numPr>
          <w:ilvl w:val="0"/>
          <w:numId w:val="10"/>
        </w:numPr>
        <w:autoSpaceDE w:val="0"/>
        <w:autoSpaceDN w:val="0"/>
        <w:adjustRightInd w:val="0"/>
        <w:spacing w:before="140"/>
        <w:contextualSpacing/>
        <w:jc w:val="both"/>
        <w:rPr>
          <w:rFonts w:ascii="Arial" w:hAnsi="Arial" w:cs="Arial"/>
          <w:color w:val="000000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 xml:space="preserve">Che </w:t>
      </w:r>
      <w:r w:rsidRPr="0067637C">
        <w:rPr>
          <w:rFonts w:ascii="Arial" w:hAnsi="Arial" w:cs="Arial"/>
          <w:color w:val="000000"/>
          <w:sz w:val="19"/>
          <w:szCs w:val="19"/>
        </w:rPr>
        <w:t>sarà bruciata soltanto legna (tronchi) con esclusione di ogni altra tipologia di rifiuto; escludendo l’impiego di materiali secco che produca fiammate pericolose, materiale plastico, pneumatici e simili o qualsiasi tipo di legna trattata con collanti;</w:t>
      </w:r>
    </w:p>
    <w:p w14:paraId="4EF4AD5A" w14:textId="5D70D3A3" w:rsidR="001A209D" w:rsidRPr="0067637C" w:rsidRDefault="001A209D" w:rsidP="001A209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40"/>
        <w:jc w:val="both"/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 xml:space="preserve">Che sarà escluso l'impiego di carburanti e di combustibili liquidi o gassosi e il lancio o l’introduzione all’interno del falò di petardi, mortaretti e/o altro materiale esplodente; </w:t>
      </w:r>
    </w:p>
    <w:p w14:paraId="51AA66A5" w14:textId="77777777" w:rsidR="001A209D" w:rsidRPr="0067637C" w:rsidRDefault="001A209D" w:rsidP="001A209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40"/>
        <w:jc w:val="both"/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Che per l'accensione del materiale non sarà fatto uso di torce a gas;</w:t>
      </w:r>
    </w:p>
    <w:p w14:paraId="1130B005" w14:textId="77777777" w:rsidR="001A209D" w:rsidRPr="0067637C" w:rsidRDefault="001A209D" w:rsidP="001A209D">
      <w:pPr>
        <w:pStyle w:val="Paragrafoelenco"/>
        <w:autoSpaceDE w:val="0"/>
        <w:autoSpaceDN w:val="0"/>
        <w:adjustRightInd w:val="0"/>
        <w:spacing w:before="140"/>
        <w:jc w:val="both"/>
        <w:rPr>
          <w:rFonts w:ascii="Arial" w:hAnsi="Arial" w:cs="Arial"/>
          <w:sz w:val="19"/>
          <w:szCs w:val="19"/>
        </w:rPr>
      </w:pPr>
    </w:p>
    <w:p w14:paraId="14EEC28B" w14:textId="3970A95C" w:rsidR="001A209D" w:rsidRPr="0067637C" w:rsidRDefault="001A209D" w:rsidP="001A209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40"/>
        <w:jc w:val="both"/>
        <w:rPr>
          <w:rFonts w:ascii="Arial" w:hAnsi="Arial" w:cs="Arial"/>
          <w:color w:val="000000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Che gli spettatori saranno tenuti a prudente distanza in modo</w:t>
      </w:r>
      <w:r w:rsidRPr="0067637C">
        <w:rPr>
          <w:rFonts w:ascii="Arial" w:hAnsi="Arial" w:cs="Arial"/>
          <w:color w:val="000000"/>
          <w:sz w:val="19"/>
          <w:szCs w:val="19"/>
        </w:rPr>
        <w:t xml:space="preserve"> da non arrecare pericolo o danno </w:t>
      </w:r>
      <w:r w:rsidRPr="0067637C">
        <w:rPr>
          <w:rFonts w:ascii="Arial" w:hAnsi="Arial" w:cs="Arial"/>
          <w:sz w:val="19"/>
          <w:szCs w:val="19"/>
        </w:rPr>
        <w:t>mediante posizionamento di transenne ed altri mezzi di delimitazione</w:t>
      </w:r>
      <w:r w:rsidRPr="0067637C">
        <w:rPr>
          <w:rFonts w:ascii="Arial" w:hAnsi="Arial" w:cs="Arial"/>
          <w:color w:val="000000"/>
          <w:sz w:val="19"/>
          <w:szCs w:val="19"/>
        </w:rPr>
        <w:t xml:space="preserve"> e saranno segnalate e opportunamente lasciate libere delle vie di fuga;</w:t>
      </w:r>
    </w:p>
    <w:p w14:paraId="12697501" w14:textId="77777777" w:rsidR="001A209D" w:rsidRPr="0067637C" w:rsidRDefault="001A209D" w:rsidP="001A209D">
      <w:pPr>
        <w:pStyle w:val="Paragrafoelenco"/>
        <w:jc w:val="both"/>
        <w:rPr>
          <w:rFonts w:ascii="Arial" w:hAnsi="Arial" w:cs="Arial"/>
          <w:sz w:val="19"/>
          <w:szCs w:val="19"/>
        </w:rPr>
      </w:pPr>
    </w:p>
    <w:p w14:paraId="2741893E" w14:textId="30E672B6" w:rsidR="00832A3B" w:rsidRPr="0067637C" w:rsidRDefault="00C81A8D" w:rsidP="00C81A8D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>Che sarà predisposto</w:t>
      </w:r>
      <w:r w:rsidR="00832A3B" w:rsidRPr="0067637C">
        <w:rPr>
          <w:rFonts w:ascii="Arial" w:hAnsi="Arial" w:cs="Arial"/>
          <w:sz w:val="19"/>
          <w:szCs w:val="19"/>
        </w:rPr>
        <w:t xml:space="preserve"> il </w:t>
      </w:r>
      <w:r w:rsidR="00832A3B" w:rsidRPr="0067637C">
        <w:rPr>
          <w:rFonts w:ascii="Arial" w:hAnsi="Arial" w:cs="Arial"/>
          <w:b/>
          <w:bCs/>
          <w:sz w:val="19"/>
          <w:szCs w:val="19"/>
        </w:rPr>
        <w:t>Piano di Emergenza</w:t>
      </w:r>
      <w:r w:rsidR="00832A3B" w:rsidRPr="0067637C">
        <w:rPr>
          <w:rFonts w:ascii="Arial" w:hAnsi="Arial" w:cs="Arial"/>
          <w:sz w:val="19"/>
          <w:szCs w:val="19"/>
        </w:rPr>
        <w:t xml:space="preserve">, la planimetria del sito con indicazione dell’area interessata dal falò, delle distanze di sicurezza, delle vie di fuga, del presidio sanitario e antincendio e degli eventuali i gazebo destinati alla somministrazione di alimenti e bevande </w:t>
      </w:r>
      <w:r w:rsidRPr="0067637C">
        <w:rPr>
          <w:rFonts w:ascii="Arial" w:hAnsi="Arial" w:cs="Arial"/>
          <w:sz w:val="19"/>
          <w:szCs w:val="19"/>
        </w:rPr>
        <w:t xml:space="preserve">con presentazione di </w:t>
      </w:r>
      <w:r w:rsidR="00832A3B" w:rsidRPr="0067637C">
        <w:rPr>
          <w:rFonts w:ascii="Arial" w:hAnsi="Arial" w:cs="Arial"/>
          <w:sz w:val="19"/>
          <w:szCs w:val="19"/>
        </w:rPr>
        <w:t xml:space="preserve">SCIA UNICA alimentare, redatto da un tecnico abilitato; </w:t>
      </w:r>
    </w:p>
    <w:p w14:paraId="57CD8C2A" w14:textId="77777777" w:rsidR="00832A3B" w:rsidRPr="0067637C" w:rsidRDefault="00832A3B" w:rsidP="00832A3B">
      <w:pPr>
        <w:pStyle w:val="Paragrafoelenco"/>
        <w:rPr>
          <w:rFonts w:ascii="Arial" w:hAnsi="Arial" w:cs="Arial"/>
          <w:sz w:val="19"/>
          <w:szCs w:val="19"/>
        </w:rPr>
      </w:pPr>
    </w:p>
    <w:p w14:paraId="0C298ADF" w14:textId="2065B52F" w:rsidR="00832A3B" w:rsidRPr="0067637C" w:rsidRDefault="00C81A8D" w:rsidP="00C81A8D">
      <w:pPr>
        <w:pStyle w:val="Paragrafoelenco"/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 xml:space="preserve">Che la manifestazione verrà </w:t>
      </w:r>
      <w:r w:rsidR="00832A3B" w:rsidRPr="0067637C">
        <w:rPr>
          <w:rFonts w:ascii="Arial" w:hAnsi="Arial" w:cs="Arial"/>
          <w:sz w:val="19"/>
          <w:szCs w:val="19"/>
        </w:rPr>
        <w:t>sospe</w:t>
      </w:r>
      <w:r w:rsidRPr="0067637C">
        <w:rPr>
          <w:rFonts w:ascii="Arial" w:hAnsi="Arial" w:cs="Arial"/>
          <w:sz w:val="19"/>
          <w:szCs w:val="19"/>
        </w:rPr>
        <w:t>sa</w:t>
      </w:r>
      <w:r w:rsidR="00832A3B" w:rsidRPr="0067637C">
        <w:rPr>
          <w:rFonts w:ascii="Arial" w:hAnsi="Arial" w:cs="Arial"/>
          <w:sz w:val="19"/>
          <w:szCs w:val="19"/>
        </w:rPr>
        <w:t xml:space="preserve"> o non avvia</w:t>
      </w:r>
      <w:r w:rsidRPr="0067637C">
        <w:rPr>
          <w:rFonts w:ascii="Arial" w:hAnsi="Arial" w:cs="Arial"/>
          <w:sz w:val="19"/>
          <w:szCs w:val="19"/>
        </w:rPr>
        <w:t>ta</w:t>
      </w:r>
      <w:r w:rsidR="00832A3B" w:rsidRPr="0067637C">
        <w:rPr>
          <w:rFonts w:ascii="Arial" w:hAnsi="Arial" w:cs="Arial"/>
          <w:sz w:val="19"/>
          <w:szCs w:val="19"/>
        </w:rPr>
        <w:t xml:space="preserve"> in presenza di </w:t>
      </w:r>
      <w:r w:rsidR="00832A3B" w:rsidRPr="0067637C">
        <w:rPr>
          <w:rFonts w:ascii="Arial" w:hAnsi="Arial" w:cs="Arial"/>
          <w:sz w:val="19"/>
          <w:szCs w:val="19"/>
          <w:u w:val="single"/>
        </w:rPr>
        <w:t>forte vento</w:t>
      </w:r>
      <w:r w:rsidR="00832A3B" w:rsidRPr="0067637C">
        <w:rPr>
          <w:rFonts w:ascii="Arial" w:hAnsi="Arial" w:cs="Arial"/>
          <w:sz w:val="19"/>
          <w:szCs w:val="19"/>
        </w:rPr>
        <w:t xml:space="preserve"> o comunque in caso di condizioni di meteo avverse; </w:t>
      </w:r>
    </w:p>
    <w:p w14:paraId="0883372D" w14:textId="5CC1A69E" w:rsidR="002172F0" w:rsidRDefault="002172F0" w:rsidP="002172F0">
      <w:pPr>
        <w:pStyle w:val="Default"/>
        <w:numPr>
          <w:ilvl w:val="0"/>
          <w:numId w:val="10"/>
        </w:numPr>
        <w:spacing w:before="140"/>
        <w:contextualSpacing/>
        <w:jc w:val="both"/>
        <w:rPr>
          <w:rFonts w:ascii="Arial" w:hAnsi="Arial" w:cs="Arial"/>
          <w:sz w:val="19"/>
          <w:szCs w:val="19"/>
        </w:rPr>
      </w:pPr>
      <w:r w:rsidRPr="0067637C">
        <w:rPr>
          <w:rFonts w:ascii="Arial" w:hAnsi="Arial" w:cs="Arial"/>
          <w:sz w:val="19"/>
          <w:szCs w:val="19"/>
        </w:rPr>
        <w:t xml:space="preserve">Che si provvederà alla protezione della pavimentazione, qualora esistente, mediante il </w:t>
      </w:r>
      <w:proofErr w:type="spellStart"/>
      <w:r w:rsidRPr="0067637C">
        <w:rPr>
          <w:rFonts w:ascii="Arial" w:hAnsi="Arial" w:cs="Arial"/>
          <w:sz w:val="19"/>
          <w:szCs w:val="19"/>
        </w:rPr>
        <w:t>cospargimento</w:t>
      </w:r>
      <w:proofErr w:type="spellEnd"/>
      <w:r w:rsidRPr="0067637C">
        <w:rPr>
          <w:rFonts w:ascii="Arial" w:hAnsi="Arial" w:cs="Arial"/>
          <w:sz w:val="19"/>
          <w:szCs w:val="19"/>
        </w:rPr>
        <w:t xml:space="preserve"> di uno strato di sabbia o materiale adeguato;</w:t>
      </w:r>
    </w:p>
    <w:p w14:paraId="40C21D3C" w14:textId="77777777" w:rsidR="0067637C" w:rsidRPr="0067637C" w:rsidRDefault="0067637C" w:rsidP="0067637C">
      <w:pPr>
        <w:pStyle w:val="Default"/>
        <w:spacing w:before="140"/>
        <w:ind w:left="720"/>
        <w:contextualSpacing/>
        <w:jc w:val="both"/>
        <w:rPr>
          <w:rFonts w:ascii="Arial" w:hAnsi="Arial" w:cs="Arial"/>
          <w:sz w:val="19"/>
          <w:szCs w:val="19"/>
        </w:rPr>
      </w:pPr>
    </w:p>
    <w:p w14:paraId="607BDB4A" w14:textId="77777777" w:rsidR="0067637C" w:rsidRDefault="0067637C" w:rsidP="0067637C">
      <w:pPr>
        <w:pStyle w:val="Default"/>
        <w:numPr>
          <w:ilvl w:val="0"/>
          <w:numId w:val="10"/>
        </w:numPr>
        <w:spacing w:before="140"/>
        <w:contextualSpacing/>
        <w:jc w:val="both"/>
        <w:rPr>
          <w:rFonts w:ascii="Arial" w:hAnsi="Arial" w:cs="Arial"/>
          <w:sz w:val="20"/>
          <w:szCs w:val="20"/>
        </w:rPr>
      </w:pPr>
      <w:r w:rsidRPr="0067637C">
        <w:rPr>
          <w:rFonts w:ascii="Arial" w:hAnsi="Arial" w:cs="Arial"/>
          <w:sz w:val="20"/>
          <w:szCs w:val="20"/>
        </w:rPr>
        <w:t>Che per la manifestazione in oggetto verrà stipulata apposita polizza assicurativa per la responsabilità civile e copertura danni nei confronti di terzi.</w:t>
      </w:r>
    </w:p>
    <w:p w14:paraId="3879CE5C" w14:textId="77777777" w:rsidR="0067637C" w:rsidRDefault="0067637C" w:rsidP="0067637C">
      <w:pPr>
        <w:pStyle w:val="Paragrafoelenco"/>
        <w:rPr>
          <w:rFonts w:ascii="Arial" w:hAnsi="Arial" w:cs="Arial"/>
        </w:rPr>
      </w:pPr>
    </w:p>
    <w:p w14:paraId="73824042" w14:textId="77777777" w:rsidR="002172F0" w:rsidRPr="001A209D" w:rsidRDefault="002172F0" w:rsidP="002172F0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1A209D">
        <w:rPr>
          <w:rFonts w:ascii="Arial" w:hAnsi="Arial" w:cs="Arial"/>
        </w:rPr>
        <w:t>Che particolare cura sarà impiegata nella bonifica del terreno al termine della manifestazione</w:t>
      </w:r>
      <w:r w:rsidRPr="001A209D">
        <w:rPr>
          <w:rStyle w:val="Rimandonotaapidipagina"/>
          <w:rFonts w:ascii="Arial" w:hAnsi="Arial" w:cs="Arial"/>
        </w:rPr>
        <w:footnoteReference w:id="7"/>
      </w:r>
      <w:r w:rsidRPr="001A209D">
        <w:rPr>
          <w:rFonts w:ascii="Arial" w:hAnsi="Arial" w:cs="Arial"/>
        </w:rPr>
        <w:t>;</w:t>
      </w:r>
    </w:p>
    <w:p w14:paraId="5F789BE6" w14:textId="2EB13CF2" w:rsidR="001A209D" w:rsidRPr="001A209D" w:rsidRDefault="0067637C" w:rsidP="0067637C">
      <w:pPr>
        <w:pStyle w:val="Default"/>
        <w:numPr>
          <w:ilvl w:val="0"/>
          <w:numId w:val="10"/>
        </w:numPr>
        <w:spacing w:before="1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 xml:space="preserve"> </w:t>
      </w:r>
      <w:r w:rsidR="001A209D" w:rsidRPr="001A209D">
        <w:rPr>
          <w:rFonts w:ascii="Arial" w:hAnsi="Arial" w:cs="Arial"/>
          <w:b/>
          <w:i/>
          <w:sz w:val="20"/>
          <w:szCs w:val="20"/>
          <w:u w:val="single"/>
        </w:rPr>
        <w:t>Allega</w:t>
      </w:r>
      <w:r w:rsidR="001A209D">
        <w:rPr>
          <w:rFonts w:ascii="Arial" w:hAnsi="Arial" w:cs="Arial"/>
          <w:b/>
          <w:i/>
          <w:sz w:val="20"/>
          <w:szCs w:val="20"/>
          <w:u w:val="single"/>
        </w:rPr>
        <w:t>ti</w:t>
      </w:r>
      <w:r w:rsidR="001A209D" w:rsidRPr="001A209D">
        <w:rPr>
          <w:rFonts w:ascii="Arial" w:hAnsi="Arial" w:cs="Arial"/>
          <w:b/>
          <w:i/>
          <w:sz w:val="20"/>
          <w:szCs w:val="20"/>
          <w:u w:val="single"/>
        </w:rPr>
        <w:t>:</w:t>
      </w:r>
    </w:p>
    <w:p w14:paraId="3101C21D" w14:textId="136E3104" w:rsidR="001A209D" w:rsidRPr="001A209D" w:rsidRDefault="001A209D" w:rsidP="001A209D">
      <w:pPr>
        <w:autoSpaceDE w:val="0"/>
        <w:autoSpaceDN w:val="0"/>
        <w:adjustRightInd w:val="0"/>
        <w:spacing w:before="14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A209D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2B809A2B" w14:textId="30280420" w:rsidR="001A209D" w:rsidRPr="001A209D" w:rsidRDefault="001A209D" w:rsidP="001A209D">
      <w:pPr>
        <w:numPr>
          <w:ilvl w:val="0"/>
          <w:numId w:val="17"/>
        </w:numPr>
        <w:autoSpaceDE w:val="0"/>
        <w:autoSpaceDN w:val="0"/>
        <w:adjustRightInd w:val="0"/>
        <w:spacing w:before="1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A209D">
        <w:rPr>
          <w:rFonts w:ascii="Arial" w:hAnsi="Arial" w:cs="Arial"/>
          <w:color w:val="000000"/>
          <w:sz w:val="20"/>
          <w:szCs w:val="20"/>
        </w:rPr>
        <w:t xml:space="preserve">Relazione di </w:t>
      </w:r>
      <w:r>
        <w:rPr>
          <w:rFonts w:ascii="Arial" w:hAnsi="Arial" w:cs="Arial"/>
          <w:color w:val="000000"/>
          <w:sz w:val="20"/>
          <w:szCs w:val="20"/>
        </w:rPr>
        <w:t>incolumità</w:t>
      </w:r>
      <w:r w:rsidRPr="001A209D">
        <w:rPr>
          <w:rFonts w:ascii="Arial" w:hAnsi="Arial" w:cs="Arial"/>
          <w:color w:val="000000"/>
          <w:sz w:val="20"/>
          <w:szCs w:val="20"/>
        </w:rPr>
        <w:t xml:space="preserve"> e </w:t>
      </w:r>
      <w:r>
        <w:rPr>
          <w:rFonts w:ascii="Arial" w:hAnsi="Arial" w:cs="Arial"/>
          <w:color w:val="000000"/>
          <w:sz w:val="20"/>
          <w:szCs w:val="20"/>
        </w:rPr>
        <w:t>sicurezza</w:t>
      </w:r>
      <w:r w:rsidRPr="001A209D">
        <w:rPr>
          <w:rFonts w:ascii="Arial" w:hAnsi="Arial" w:cs="Arial"/>
          <w:color w:val="000000"/>
          <w:sz w:val="20"/>
          <w:szCs w:val="20"/>
        </w:rPr>
        <w:t xml:space="preserve"> con </w:t>
      </w:r>
      <w:r>
        <w:rPr>
          <w:rFonts w:ascii="Arial" w:hAnsi="Arial" w:cs="Arial"/>
          <w:color w:val="000000"/>
          <w:sz w:val="20"/>
          <w:szCs w:val="20"/>
        </w:rPr>
        <w:t>allegata</w:t>
      </w:r>
      <w:r w:rsidRPr="001A209D">
        <w:rPr>
          <w:rFonts w:ascii="Arial" w:hAnsi="Arial" w:cs="Arial"/>
          <w:color w:val="000000"/>
          <w:sz w:val="20"/>
          <w:szCs w:val="20"/>
        </w:rPr>
        <w:t xml:space="preserve"> planimetria generale dell’area interessata dal falò;</w:t>
      </w:r>
    </w:p>
    <w:p w14:paraId="7FA72FF8" w14:textId="77777777" w:rsidR="001A209D" w:rsidRPr="001A209D" w:rsidRDefault="001A209D" w:rsidP="001A209D">
      <w:pPr>
        <w:numPr>
          <w:ilvl w:val="0"/>
          <w:numId w:val="17"/>
        </w:numPr>
        <w:autoSpaceDE w:val="0"/>
        <w:autoSpaceDN w:val="0"/>
        <w:adjustRightInd w:val="0"/>
        <w:spacing w:before="1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A209D">
        <w:rPr>
          <w:rFonts w:ascii="Arial" w:hAnsi="Arial" w:cs="Arial"/>
          <w:color w:val="000000"/>
          <w:sz w:val="20"/>
          <w:szCs w:val="20"/>
        </w:rPr>
        <w:t>Dichiarazione di disponibilità da parte del proprietario del terreno, qualora trattasi di area privata e non pubblica;</w:t>
      </w:r>
    </w:p>
    <w:p w14:paraId="4BE840D1" w14:textId="77777777" w:rsidR="001A209D" w:rsidRPr="001A209D" w:rsidRDefault="001A209D" w:rsidP="001A209D">
      <w:pPr>
        <w:numPr>
          <w:ilvl w:val="0"/>
          <w:numId w:val="17"/>
        </w:numPr>
        <w:autoSpaceDE w:val="0"/>
        <w:autoSpaceDN w:val="0"/>
        <w:adjustRightInd w:val="0"/>
        <w:spacing w:before="1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A209D">
        <w:rPr>
          <w:rFonts w:ascii="Arial" w:hAnsi="Arial" w:cs="Arial"/>
          <w:color w:val="000000"/>
          <w:sz w:val="20"/>
          <w:szCs w:val="20"/>
        </w:rPr>
        <w:t>Copia documento d’identità del richiedente;</w:t>
      </w:r>
    </w:p>
    <w:p w14:paraId="280B785B" w14:textId="77777777" w:rsidR="001A209D" w:rsidRPr="001A209D" w:rsidRDefault="001A209D" w:rsidP="001A209D">
      <w:pPr>
        <w:numPr>
          <w:ilvl w:val="0"/>
          <w:numId w:val="17"/>
        </w:numPr>
        <w:autoSpaceDE w:val="0"/>
        <w:autoSpaceDN w:val="0"/>
        <w:adjustRightInd w:val="0"/>
        <w:spacing w:before="1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A209D">
        <w:rPr>
          <w:rFonts w:ascii="Arial" w:hAnsi="Arial" w:cs="Arial"/>
          <w:color w:val="000000"/>
          <w:sz w:val="20"/>
          <w:szCs w:val="20"/>
        </w:rPr>
        <w:t>Dichiarazione sostitutiva atto di notorietà resa dagli addetti al servizio antincendio.</w:t>
      </w:r>
    </w:p>
    <w:p w14:paraId="5B14FA26" w14:textId="77777777" w:rsidR="001A209D" w:rsidRPr="001A209D" w:rsidRDefault="001A209D" w:rsidP="001A209D">
      <w:pPr>
        <w:autoSpaceDE w:val="0"/>
        <w:autoSpaceDN w:val="0"/>
        <w:adjustRightInd w:val="0"/>
        <w:spacing w:before="14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4ECD5B65" w14:textId="77777777" w:rsidR="001A209D" w:rsidRPr="001A209D" w:rsidRDefault="001A209D" w:rsidP="001A209D">
      <w:pPr>
        <w:autoSpaceDE w:val="0"/>
        <w:autoSpaceDN w:val="0"/>
        <w:adjustRightInd w:val="0"/>
        <w:spacing w:before="140"/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3738187E" w14:textId="77777777" w:rsidR="001A209D" w:rsidRPr="001A209D" w:rsidRDefault="001A209D" w:rsidP="001A209D">
      <w:pPr>
        <w:autoSpaceDE w:val="0"/>
        <w:autoSpaceDN w:val="0"/>
        <w:adjustRightInd w:val="0"/>
        <w:spacing w:before="140"/>
        <w:ind w:left="284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A209D">
        <w:rPr>
          <w:rFonts w:ascii="Arial" w:hAnsi="Arial" w:cs="Arial"/>
          <w:color w:val="000000"/>
          <w:sz w:val="20"/>
          <w:szCs w:val="20"/>
        </w:rPr>
        <w:t xml:space="preserve">Autorizzo il trattamento dei dati personali ai sensi del </w:t>
      </w:r>
      <w:r w:rsidRPr="001A209D">
        <w:rPr>
          <w:rFonts w:ascii="Arial" w:hAnsi="Arial" w:cs="Arial"/>
          <w:i/>
          <w:sz w:val="20"/>
          <w:szCs w:val="20"/>
        </w:rPr>
        <w:t>G.D.P.R. 2016/679 (Regolamento generale sulla protezione dei dati personali)</w:t>
      </w:r>
      <w:r w:rsidRPr="001A209D">
        <w:rPr>
          <w:rFonts w:ascii="Arial" w:hAnsi="Arial" w:cs="Arial"/>
          <w:color w:val="000000"/>
          <w:sz w:val="20"/>
          <w:szCs w:val="20"/>
        </w:rPr>
        <w:t xml:space="preserve"> per le finalità di gestione del procedimento in argomento.</w:t>
      </w:r>
    </w:p>
    <w:p w14:paraId="771511A3" w14:textId="77777777" w:rsidR="00D41C57" w:rsidRPr="001A209D" w:rsidRDefault="00D41C57" w:rsidP="00D41C57">
      <w:pPr>
        <w:ind w:left="720"/>
        <w:rPr>
          <w:rFonts w:ascii="Arial" w:hAnsi="Arial" w:cs="Arial"/>
          <w:sz w:val="20"/>
          <w:szCs w:val="20"/>
        </w:rPr>
      </w:pPr>
    </w:p>
    <w:p w14:paraId="26B44A79" w14:textId="37E2138E" w:rsidR="00D41C57" w:rsidRPr="001A209D" w:rsidRDefault="00D41C57" w:rsidP="00D41C57">
      <w:pPr>
        <w:ind w:left="720"/>
        <w:rPr>
          <w:rFonts w:ascii="Arial" w:hAnsi="Arial" w:cs="Arial"/>
          <w:sz w:val="20"/>
          <w:szCs w:val="20"/>
        </w:rPr>
      </w:pPr>
      <w:r w:rsidRPr="001A209D">
        <w:rPr>
          <w:rFonts w:ascii="Arial" w:hAnsi="Arial" w:cs="Arial"/>
          <w:sz w:val="20"/>
          <w:szCs w:val="20"/>
        </w:rPr>
        <w:t xml:space="preserve">Data e firma </w:t>
      </w:r>
    </w:p>
    <w:sectPr w:rsidR="00D41C57" w:rsidRPr="001A209D" w:rsidSect="00BE312D">
      <w:pgSz w:w="11906" w:h="16838"/>
      <w:pgMar w:top="567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E1825" w14:textId="77777777" w:rsidR="00BE312D" w:rsidRDefault="00BE312D" w:rsidP="007F713A">
      <w:r>
        <w:separator/>
      </w:r>
    </w:p>
  </w:endnote>
  <w:endnote w:type="continuationSeparator" w:id="0">
    <w:p w14:paraId="1E98BB05" w14:textId="77777777" w:rsidR="00BE312D" w:rsidRDefault="00BE312D" w:rsidP="007F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C1CB6" w14:textId="77777777" w:rsidR="00BE312D" w:rsidRDefault="00BE312D" w:rsidP="007F713A">
      <w:r>
        <w:separator/>
      </w:r>
    </w:p>
  </w:footnote>
  <w:footnote w:type="continuationSeparator" w:id="0">
    <w:p w14:paraId="63AE8DAE" w14:textId="77777777" w:rsidR="00BE312D" w:rsidRDefault="00BE312D" w:rsidP="007F713A">
      <w:r>
        <w:continuationSeparator/>
      </w:r>
    </w:p>
  </w:footnote>
  <w:footnote w:id="1">
    <w:p w14:paraId="652C4CFB" w14:textId="77777777" w:rsidR="00CC365C" w:rsidRPr="00D41C57" w:rsidRDefault="00CC365C" w:rsidP="00CC365C">
      <w:pPr>
        <w:pStyle w:val="Testonotaapidipagina"/>
        <w:rPr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Pr="00D41C57">
        <w:rPr>
          <w:sz w:val="14"/>
          <w:szCs w:val="14"/>
        </w:rPr>
        <w:t xml:space="preserve">Allegare titolo di assenso da parte del proprietario del sito in cui si intende svolgere la manifestazione; </w:t>
      </w:r>
    </w:p>
    <w:p w14:paraId="6F921B90" w14:textId="77777777" w:rsidR="00CC365C" w:rsidRPr="00D41C57" w:rsidRDefault="00CC365C" w:rsidP="00CC365C">
      <w:pPr>
        <w:pStyle w:val="Testonotaapidipagina"/>
        <w:rPr>
          <w:sz w:val="14"/>
          <w:szCs w:val="14"/>
        </w:rPr>
      </w:pPr>
      <w:r w:rsidRPr="00D41C57">
        <w:rPr>
          <w:sz w:val="14"/>
          <w:szCs w:val="14"/>
        </w:rPr>
        <w:t xml:space="preserve">Prescrizioni (per eventi che si svolgono sia in area pubblica che privata) </w:t>
      </w:r>
    </w:p>
  </w:footnote>
  <w:footnote w:id="2">
    <w:p w14:paraId="133F4A30" w14:textId="77777777" w:rsidR="00E61F43" w:rsidRPr="00D41C57" w:rsidRDefault="00E61F43" w:rsidP="00E61F43">
      <w:pPr>
        <w:pStyle w:val="Testonotaapidipagina"/>
        <w:rPr>
          <w:sz w:val="14"/>
          <w:szCs w:val="14"/>
        </w:rPr>
      </w:pPr>
      <w:r w:rsidRPr="00D41C57">
        <w:rPr>
          <w:rStyle w:val="Rimandonotaapidipagina"/>
          <w:sz w:val="14"/>
          <w:szCs w:val="14"/>
        </w:rPr>
        <w:footnoteRef/>
      </w:r>
      <w:r w:rsidRPr="00D41C57">
        <w:rPr>
          <w:sz w:val="14"/>
          <w:szCs w:val="14"/>
        </w:rPr>
        <w:t xml:space="preserve"> Gli spettatori devono sostare dietro le idonee transenne e le vie di esodo devono essere libere da qualsiasi ingombro; </w:t>
      </w:r>
    </w:p>
    <w:p w14:paraId="7E0DC410" w14:textId="77777777" w:rsidR="00E61F43" w:rsidRDefault="00E61F43" w:rsidP="00E61F43">
      <w:pPr>
        <w:pStyle w:val="Testonotaapidipagina"/>
      </w:pPr>
    </w:p>
  </w:footnote>
  <w:footnote w:id="3">
    <w:p w14:paraId="037B21A6" w14:textId="77777777" w:rsidR="007F713A" w:rsidRPr="002172F0" w:rsidRDefault="007F713A" w:rsidP="007F713A">
      <w:pPr>
        <w:pStyle w:val="Testonotaapidipagina"/>
        <w:rPr>
          <w:rFonts w:ascii="Arial" w:hAnsi="Arial" w:cs="Arial"/>
          <w:sz w:val="16"/>
          <w:szCs w:val="16"/>
        </w:rPr>
      </w:pPr>
      <w:r w:rsidRPr="002172F0">
        <w:rPr>
          <w:rStyle w:val="Rimandonotaapidipagina"/>
        </w:rPr>
        <w:footnoteRef/>
      </w:r>
      <w:r w:rsidRPr="002172F0">
        <w:t xml:space="preserve"> </w:t>
      </w:r>
      <w:r w:rsidRPr="002172F0">
        <w:rPr>
          <w:rFonts w:ascii="Arial" w:hAnsi="Arial" w:cs="Arial"/>
          <w:sz w:val="16"/>
          <w:szCs w:val="16"/>
        </w:rPr>
        <w:t xml:space="preserve">Le aree accessibili al pubblico devono delimitarsi con idonee transenne e porsi a distanza, rispetto al perimetro dell’area scelta per l’accensione falò, commisurata all’altezza massima prevista per la catasta di legna. Tale distanza non deve in ogni caso essere inferiore a 10 m. </w:t>
      </w:r>
    </w:p>
    <w:p w14:paraId="25C682B2" w14:textId="5F4E0FCE" w:rsidR="007F713A" w:rsidRPr="002172F0" w:rsidRDefault="007F713A" w:rsidP="007F713A">
      <w:pPr>
        <w:pStyle w:val="Testonotaapidipagina"/>
        <w:rPr>
          <w:rFonts w:ascii="Arial" w:hAnsi="Arial" w:cs="Arial"/>
          <w:sz w:val="16"/>
          <w:szCs w:val="16"/>
        </w:rPr>
      </w:pPr>
      <w:r w:rsidRPr="002172F0">
        <w:rPr>
          <w:rFonts w:ascii="Arial" w:hAnsi="Arial" w:cs="Arial"/>
          <w:sz w:val="16"/>
          <w:szCs w:val="16"/>
        </w:rPr>
        <w:t>L’altezza della catasta, inoltre, non deve consentire lo sviluppo di fiamme alte al fine di evitare la possibile ricaduta di scorie</w:t>
      </w:r>
      <w:r w:rsidR="001A209D">
        <w:rPr>
          <w:rFonts w:ascii="Arial" w:hAnsi="Arial" w:cs="Arial"/>
          <w:sz w:val="16"/>
          <w:szCs w:val="16"/>
        </w:rPr>
        <w:t xml:space="preserve"> </w:t>
      </w:r>
      <w:r w:rsidRPr="002172F0">
        <w:rPr>
          <w:rFonts w:ascii="Arial" w:hAnsi="Arial" w:cs="Arial"/>
          <w:sz w:val="16"/>
          <w:szCs w:val="16"/>
        </w:rPr>
        <w:t xml:space="preserve">incandescenti su persone o abitazioni; </w:t>
      </w:r>
    </w:p>
    <w:p w14:paraId="4B90B2A4" w14:textId="77777777" w:rsidR="007F713A" w:rsidRPr="002172F0" w:rsidRDefault="007F713A" w:rsidP="007F713A">
      <w:pPr>
        <w:pStyle w:val="Testonotaapidipagina"/>
        <w:rPr>
          <w:rFonts w:ascii="Arial" w:hAnsi="Arial" w:cs="Arial"/>
          <w:sz w:val="16"/>
          <w:szCs w:val="16"/>
        </w:rPr>
      </w:pPr>
      <w:r w:rsidRPr="002172F0">
        <w:rPr>
          <w:rFonts w:ascii="Arial" w:hAnsi="Arial" w:cs="Arial"/>
          <w:sz w:val="16"/>
          <w:szCs w:val="16"/>
        </w:rPr>
        <w:t>L’area interessata non dovrà essere attraversata da linee elettriche aeree;</w:t>
      </w:r>
      <w:r w:rsidRPr="002172F0">
        <w:rPr>
          <w:rFonts w:ascii="Arial" w:hAnsi="Arial" w:cs="Arial"/>
          <w:sz w:val="16"/>
          <w:szCs w:val="16"/>
        </w:rPr>
        <w:br/>
      </w:r>
    </w:p>
  </w:footnote>
  <w:footnote w:id="4">
    <w:p w14:paraId="09221E77" w14:textId="279141BF" w:rsidR="007F713A" w:rsidRPr="002172F0" w:rsidRDefault="007F713A" w:rsidP="007F713A">
      <w:pPr>
        <w:pStyle w:val="Testonotaapidipagina"/>
        <w:rPr>
          <w:rFonts w:ascii="Arial" w:hAnsi="Arial" w:cs="Arial"/>
          <w:sz w:val="16"/>
          <w:szCs w:val="16"/>
        </w:rPr>
      </w:pPr>
      <w:r w:rsidRPr="002172F0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72F0">
        <w:rPr>
          <w:rFonts w:ascii="Arial" w:hAnsi="Arial" w:cs="Arial"/>
          <w:sz w:val="16"/>
          <w:szCs w:val="16"/>
        </w:rPr>
        <w:t xml:space="preserve"> La legna da bruciare deve essere priva di trattamenti quali colle, vernici, plastica, gomma</w:t>
      </w:r>
      <w:r w:rsidR="00832A3B" w:rsidRPr="002172F0">
        <w:rPr>
          <w:rFonts w:ascii="Arial" w:hAnsi="Arial" w:cs="Arial"/>
          <w:sz w:val="16"/>
          <w:szCs w:val="16"/>
        </w:rPr>
        <w:t>, additivi, repellenti contro gli insetti etc.;</w:t>
      </w:r>
      <w:r w:rsidRPr="002172F0">
        <w:rPr>
          <w:rFonts w:ascii="Arial" w:hAnsi="Arial" w:cs="Arial"/>
          <w:sz w:val="16"/>
          <w:szCs w:val="16"/>
        </w:rPr>
        <w:t xml:space="preserve"> </w:t>
      </w:r>
    </w:p>
    <w:p w14:paraId="7CF76962" w14:textId="77777777" w:rsidR="007F713A" w:rsidRPr="002172F0" w:rsidRDefault="007F713A" w:rsidP="00D41C57">
      <w:pPr>
        <w:pStyle w:val="Testonotaapidipagin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172F0">
        <w:rPr>
          <w:rFonts w:ascii="Arial" w:hAnsi="Arial" w:cs="Arial"/>
          <w:sz w:val="16"/>
          <w:szCs w:val="16"/>
        </w:rPr>
        <w:t xml:space="preserve">Per l’accensione del falò non devono essere gas o liquidi infiammabili o combustibili; </w:t>
      </w:r>
    </w:p>
    <w:p w14:paraId="3A92D09C" w14:textId="77777777" w:rsidR="007F713A" w:rsidRPr="002172F0" w:rsidRDefault="007F713A" w:rsidP="00D41C57">
      <w:pPr>
        <w:pStyle w:val="Testonotaapidipagina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2172F0">
        <w:rPr>
          <w:rFonts w:ascii="Arial" w:hAnsi="Arial" w:cs="Arial"/>
          <w:sz w:val="16"/>
          <w:szCs w:val="16"/>
        </w:rPr>
        <w:t>Per non danneggiare l’asfalto o altra pavimentazione dovrà essere posto come isolante sabbia o materiale adeguato;</w:t>
      </w:r>
    </w:p>
    <w:p w14:paraId="7773BAC5" w14:textId="77777777" w:rsidR="00D41C57" w:rsidRPr="002172F0" w:rsidRDefault="00D41C57" w:rsidP="00D41C57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16"/>
          <w:szCs w:val="16"/>
        </w:rPr>
      </w:pPr>
      <w:r w:rsidRPr="002172F0">
        <w:rPr>
          <w:rFonts w:ascii="Arial" w:hAnsi="Arial" w:cs="Arial"/>
          <w:sz w:val="16"/>
          <w:szCs w:val="16"/>
        </w:rPr>
        <w:t>Il sito deve essere sgombero da qualsiasi materiale combustibile, vegetazione o stoppie secche o altri materiali infiammabili;</w:t>
      </w:r>
    </w:p>
    <w:p w14:paraId="2D59BBD4" w14:textId="77777777" w:rsidR="007F713A" w:rsidRPr="002172F0" w:rsidRDefault="007F713A" w:rsidP="007F713A">
      <w:pPr>
        <w:pStyle w:val="Testonotaapidipagina"/>
        <w:rPr>
          <w:rFonts w:ascii="Arial" w:hAnsi="Arial" w:cs="Arial"/>
          <w:sz w:val="16"/>
          <w:szCs w:val="16"/>
        </w:rPr>
      </w:pPr>
    </w:p>
  </w:footnote>
  <w:footnote w:id="5">
    <w:p w14:paraId="7FC45E92" w14:textId="77777777" w:rsidR="00832A3B" w:rsidRPr="002172F0" w:rsidRDefault="007F713A">
      <w:pPr>
        <w:pStyle w:val="Testonotaapidipagina"/>
        <w:rPr>
          <w:rFonts w:ascii="Arial" w:hAnsi="Arial" w:cs="Arial"/>
          <w:sz w:val="16"/>
          <w:szCs w:val="16"/>
        </w:rPr>
      </w:pPr>
      <w:r w:rsidRPr="002172F0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72F0">
        <w:rPr>
          <w:rFonts w:ascii="Arial" w:hAnsi="Arial" w:cs="Arial"/>
          <w:sz w:val="16"/>
          <w:szCs w:val="16"/>
        </w:rPr>
        <w:t xml:space="preserve"> Posizionamento di n. 2 estintori revisionati con adeguata capacità estinguente;</w:t>
      </w:r>
    </w:p>
    <w:p w14:paraId="09178F32" w14:textId="284F2828" w:rsidR="007F713A" w:rsidRPr="002172F0" w:rsidRDefault="007F713A">
      <w:pPr>
        <w:pStyle w:val="Testonotaapidipagina"/>
        <w:rPr>
          <w:rFonts w:ascii="Arial" w:hAnsi="Arial" w:cs="Arial"/>
          <w:sz w:val="16"/>
          <w:szCs w:val="16"/>
        </w:rPr>
      </w:pPr>
      <w:r w:rsidRPr="002172F0">
        <w:rPr>
          <w:rFonts w:ascii="Arial" w:hAnsi="Arial" w:cs="Arial"/>
          <w:sz w:val="16"/>
          <w:szCs w:val="16"/>
        </w:rPr>
        <w:t xml:space="preserve"> </w:t>
      </w:r>
    </w:p>
  </w:footnote>
  <w:footnote w:id="6">
    <w:p w14:paraId="27E2E7F0" w14:textId="235166D0" w:rsidR="007F713A" w:rsidRPr="002172F0" w:rsidRDefault="007F713A">
      <w:pPr>
        <w:pStyle w:val="Testonotaapidipagina"/>
        <w:rPr>
          <w:rFonts w:ascii="Arial" w:hAnsi="Arial" w:cs="Arial"/>
          <w:sz w:val="16"/>
          <w:szCs w:val="16"/>
        </w:rPr>
      </w:pPr>
      <w:r w:rsidRPr="002172F0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72F0">
        <w:rPr>
          <w:rFonts w:ascii="Arial" w:hAnsi="Arial" w:cs="Arial"/>
          <w:sz w:val="16"/>
          <w:szCs w:val="16"/>
        </w:rPr>
        <w:t xml:space="preserve"> Tot. addetti antincendio</w:t>
      </w:r>
      <w:r w:rsidR="00832A3B" w:rsidRPr="002172F0">
        <w:rPr>
          <w:rFonts w:ascii="Arial" w:hAnsi="Arial" w:cs="Arial"/>
          <w:sz w:val="16"/>
          <w:szCs w:val="16"/>
        </w:rPr>
        <w:t xml:space="preserve"> come indicato nel piano di emergenza redatto dal tecnico abilitato</w:t>
      </w:r>
      <w:r w:rsidRPr="002172F0">
        <w:rPr>
          <w:rFonts w:ascii="Arial" w:hAnsi="Arial" w:cs="Arial"/>
          <w:sz w:val="16"/>
          <w:szCs w:val="16"/>
        </w:rPr>
        <w:t xml:space="preserve"> e pronto intervento in caso di necessità;</w:t>
      </w:r>
    </w:p>
  </w:footnote>
  <w:footnote w:id="7">
    <w:p w14:paraId="66E82800" w14:textId="77777777" w:rsidR="002172F0" w:rsidRPr="002172F0" w:rsidRDefault="002172F0" w:rsidP="002172F0">
      <w:pPr>
        <w:pStyle w:val="Testonotaapidipagina"/>
        <w:rPr>
          <w:rFonts w:ascii="Arial" w:hAnsi="Arial" w:cs="Arial"/>
          <w:sz w:val="16"/>
          <w:szCs w:val="16"/>
        </w:rPr>
      </w:pPr>
      <w:r w:rsidRPr="002172F0">
        <w:rPr>
          <w:rStyle w:val="Rimandonotaapidipagina"/>
          <w:rFonts w:ascii="Arial" w:hAnsi="Arial" w:cs="Arial"/>
          <w:sz w:val="16"/>
          <w:szCs w:val="16"/>
        </w:rPr>
        <w:footnoteRef/>
      </w:r>
      <w:r w:rsidRPr="002172F0">
        <w:rPr>
          <w:rFonts w:ascii="Arial" w:hAnsi="Arial" w:cs="Arial"/>
          <w:sz w:val="16"/>
          <w:szCs w:val="16"/>
        </w:rPr>
        <w:t xml:space="preserve"> Dovrà essere effettuato il completo spegnimento dei focolai e alla bonifica del sito a manifestazione conclusa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B4C"/>
    <w:multiLevelType w:val="hybridMultilevel"/>
    <w:tmpl w:val="1F2C4844"/>
    <w:lvl w:ilvl="0" w:tplc="8AB60EB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2859DE"/>
    <w:multiLevelType w:val="hybridMultilevel"/>
    <w:tmpl w:val="C88AEB74"/>
    <w:lvl w:ilvl="0" w:tplc="0F86F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0115"/>
    <w:multiLevelType w:val="hybridMultilevel"/>
    <w:tmpl w:val="855829AC"/>
    <w:lvl w:ilvl="0" w:tplc="0F86F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9369B"/>
    <w:multiLevelType w:val="hybridMultilevel"/>
    <w:tmpl w:val="694ACBB4"/>
    <w:lvl w:ilvl="0" w:tplc="8E5A90E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450873"/>
    <w:multiLevelType w:val="hybridMultilevel"/>
    <w:tmpl w:val="381CEA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059DF"/>
    <w:multiLevelType w:val="hybridMultilevel"/>
    <w:tmpl w:val="A7A059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3F03"/>
    <w:multiLevelType w:val="hybridMultilevel"/>
    <w:tmpl w:val="547A4E32"/>
    <w:lvl w:ilvl="0" w:tplc="0F86F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E3F8A"/>
    <w:multiLevelType w:val="hybridMultilevel"/>
    <w:tmpl w:val="1C94A6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A00E1"/>
    <w:multiLevelType w:val="hybridMultilevel"/>
    <w:tmpl w:val="4CD86DC4"/>
    <w:lvl w:ilvl="0" w:tplc="0F86FA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15D86"/>
    <w:multiLevelType w:val="hybridMultilevel"/>
    <w:tmpl w:val="1DB64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B698A"/>
    <w:multiLevelType w:val="hybridMultilevel"/>
    <w:tmpl w:val="6FC68158"/>
    <w:lvl w:ilvl="0" w:tplc="0410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4740D"/>
    <w:multiLevelType w:val="hybridMultilevel"/>
    <w:tmpl w:val="EEC6D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B4E5A"/>
    <w:multiLevelType w:val="hybridMultilevel"/>
    <w:tmpl w:val="28801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0636E"/>
    <w:multiLevelType w:val="hybridMultilevel"/>
    <w:tmpl w:val="B19C50D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ED3B11"/>
    <w:multiLevelType w:val="hybridMultilevel"/>
    <w:tmpl w:val="673E4DEA"/>
    <w:lvl w:ilvl="0" w:tplc="04100009">
      <w:start w:val="1"/>
      <w:numFmt w:val="bullet"/>
      <w:lvlText w:val="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7BAD71D3"/>
    <w:multiLevelType w:val="hybridMultilevel"/>
    <w:tmpl w:val="482891BC"/>
    <w:lvl w:ilvl="0" w:tplc="0C022E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831222">
    <w:abstractNumId w:val="10"/>
  </w:num>
  <w:num w:numId="2" w16cid:durableId="156922712">
    <w:abstractNumId w:val="5"/>
  </w:num>
  <w:num w:numId="3" w16cid:durableId="228923895">
    <w:abstractNumId w:val="12"/>
  </w:num>
  <w:num w:numId="4" w16cid:durableId="597327753">
    <w:abstractNumId w:val="14"/>
  </w:num>
  <w:num w:numId="5" w16cid:durableId="487333425">
    <w:abstractNumId w:val="15"/>
  </w:num>
  <w:num w:numId="6" w16cid:durableId="1154761857">
    <w:abstractNumId w:val="13"/>
  </w:num>
  <w:num w:numId="7" w16cid:durableId="1876234187">
    <w:abstractNumId w:val="4"/>
  </w:num>
  <w:num w:numId="8" w16cid:durableId="1001003911">
    <w:abstractNumId w:val="3"/>
  </w:num>
  <w:num w:numId="9" w16cid:durableId="1520773807">
    <w:abstractNumId w:val="0"/>
  </w:num>
  <w:num w:numId="10" w16cid:durableId="1090664449">
    <w:abstractNumId w:val="8"/>
  </w:num>
  <w:num w:numId="11" w16cid:durableId="774440421">
    <w:abstractNumId w:val="11"/>
  </w:num>
  <w:num w:numId="12" w16cid:durableId="2047174522">
    <w:abstractNumId w:val="8"/>
  </w:num>
  <w:num w:numId="13" w16cid:durableId="1315335816">
    <w:abstractNumId w:val="6"/>
  </w:num>
  <w:num w:numId="14" w16cid:durableId="781657143">
    <w:abstractNumId w:val="2"/>
  </w:num>
  <w:num w:numId="15" w16cid:durableId="641277993">
    <w:abstractNumId w:val="1"/>
  </w:num>
  <w:num w:numId="16" w16cid:durableId="99885939">
    <w:abstractNumId w:val="7"/>
  </w:num>
  <w:num w:numId="17" w16cid:durableId="3577742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3A"/>
    <w:rsid w:val="001A209D"/>
    <w:rsid w:val="001A7E1E"/>
    <w:rsid w:val="002172F0"/>
    <w:rsid w:val="003F18D9"/>
    <w:rsid w:val="0067637C"/>
    <w:rsid w:val="007C4A32"/>
    <w:rsid w:val="007F713A"/>
    <w:rsid w:val="00832A3B"/>
    <w:rsid w:val="00AC3781"/>
    <w:rsid w:val="00BE312D"/>
    <w:rsid w:val="00C81A8D"/>
    <w:rsid w:val="00CC365C"/>
    <w:rsid w:val="00D41C57"/>
    <w:rsid w:val="00E6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A248"/>
  <w15:chartTrackingRefBased/>
  <w15:docId w15:val="{25EFD82F-B92D-4890-8A69-FA1BBCFD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1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F71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7F713A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7F713A"/>
    <w:pPr>
      <w:keepNext/>
      <w:ind w:left="720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F713A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7F713A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semiHidden/>
    <w:rsid w:val="007F713A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F713A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7F713A"/>
    <w:pPr>
      <w:ind w:left="720"/>
      <w:contextualSpacing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7F713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713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713A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713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customStyle="1" w:styleId="Default">
    <w:name w:val="Default"/>
    <w:rsid w:val="00A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449E7-5291-479C-B042-B9D0721D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Orsola Zuddas</dc:creator>
  <cp:keywords/>
  <dc:description/>
  <cp:lastModifiedBy>Orsola Zuddas</cp:lastModifiedBy>
  <cp:revision>2</cp:revision>
  <cp:lastPrinted>2024-01-09T14:36:00Z</cp:lastPrinted>
  <dcterms:created xsi:type="dcterms:W3CDTF">2024-01-10T08:45:00Z</dcterms:created>
  <dcterms:modified xsi:type="dcterms:W3CDTF">2024-01-10T08:45:00Z</dcterms:modified>
</cp:coreProperties>
</file>